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995A" w14:textId="77777777" w:rsidR="00533B0E" w:rsidRDefault="005D0533">
      <w:pPr>
        <w:tabs>
          <w:tab w:val="left" w:pos="6304"/>
        </w:tabs>
        <w:jc w:val="center"/>
        <w:rPr>
          <w:b/>
          <w:color w:val="43748E"/>
          <w:sz w:val="32"/>
          <w:szCs w:val="32"/>
          <w:highlight w:val="white"/>
        </w:rPr>
      </w:pPr>
      <w:r>
        <w:rPr>
          <w:b/>
          <w:color w:val="43748E"/>
          <w:sz w:val="32"/>
          <w:szCs w:val="32"/>
          <w:highlight w:val="white"/>
        </w:rPr>
        <w:t>Nova Scotia Rainbow Action Plan (NSRAP)</w:t>
      </w:r>
    </w:p>
    <w:p w14:paraId="61B8F679" w14:textId="77777777" w:rsidR="00533B0E" w:rsidRDefault="005D0533">
      <w:pPr>
        <w:tabs>
          <w:tab w:val="left" w:pos="6304"/>
        </w:tabs>
        <w:jc w:val="center"/>
      </w:pPr>
      <w:r>
        <w:rPr>
          <w:b/>
          <w:color w:val="43748E"/>
          <w:sz w:val="32"/>
          <w:szCs w:val="32"/>
        </w:rPr>
        <w:t>Strategic Plan Recap</w:t>
      </w:r>
    </w:p>
    <w:p w14:paraId="0FD465A3" w14:textId="77777777" w:rsidR="00533B0E" w:rsidRDefault="00533B0E"/>
    <w:p w14:paraId="624BE459" w14:textId="77777777" w:rsidR="00533B0E" w:rsidRDefault="005D0533">
      <w:pPr>
        <w:pStyle w:val="Heading2"/>
      </w:pPr>
      <w:bookmarkStart w:id="0" w:name="_30j0zll" w:colFirst="0" w:colLast="0"/>
      <w:bookmarkEnd w:id="0"/>
      <w:r>
        <w:t>Executive Summary</w:t>
      </w:r>
    </w:p>
    <w:p w14:paraId="148404C6" w14:textId="77777777" w:rsidR="00533B0E" w:rsidRDefault="00533B0E"/>
    <w:p w14:paraId="27B7DCA0" w14:textId="77777777" w:rsidR="00533B0E" w:rsidRDefault="005D0533">
      <w:r>
        <w:t xml:space="preserve">Throughout November and December, 2021 the Nova Scotia Rainbow Action Plan (NSRAP) strategic planning group, consisting of board members, met for a series of five virtual strategic planning sessions facilitated by SME Strategy. Throughout these sessions, the NSRAP team  developed clarity and alignment around their one destination, 3-years from now (2024). </w:t>
      </w:r>
    </w:p>
    <w:p w14:paraId="53979E8C" w14:textId="77777777" w:rsidR="00533B0E" w:rsidRDefault="00533B0E"/>
    <w:p w14:paraId="7AAA3214" w14:textId="77777777" w:rsidR="00533B0E" w:rsidRDefault="005D0533">
      <w:r>
        <w:t xml:space="preserve">To get started, the team worked through a current state analysis that included a discussion of their successes, a SWOT analysis and PESTLE trend analysis. Following this initial session, the team worked through several critical conversations around developing a clear 3-year vision, defining their core customer group as a part of their mission, refining their organizational values and behaviors, prioritizing their areas of focus, developing SMART goals and KPIs, and action planning to move their strategy forward. </w:t>
      </w:r>
    </w:p>
    <w:p w14:paraId="6E502592" w14:textId="77777777" w:rsidR="00533B0E" w:rsidRDefault="00533B0E"/>
    <w:p w14:paraId="13BE3912" w14:textId="77777777" w:rsidR="00533B0E" w:rsidRDefault="005D0533">
      <w:r>
        <w:t xml:space="preserve">The three priorities identified during the sessions are: </w:t>
      </w:r>
    </w:p>
    <w:p w14:paraId="03A011BA" w14:textId="77777777" w:rsidR="00533B0E" w:rsidRDefault="005D0533">
      <w:pPr>
        <w:numPr>
          <w:ilvl w:val="0"/>
          <w:numId w:val="3"/>
        </w:numPr>
      </w:pPr>
      <w:r>
        <w:t>Board Recruitment &amp; Development</w:t>
      </w:r>
    </w:p>
    <w:p w14:paraId="2ED4CA2A" w14:textId="77777777" w:rsidR="00533B0E" w:rsidRDefault="005D0533">
      <w:pPr>
        <w:numPr>
          <w:ilvl w:val="0"/>
          <w:numId w:val="3"/>
        </w:numPr>
      </w:pPr>
      <w:r>
        <w:t>Funding to Increase Operational Capacity</w:t>
      </w:r>
    </w:p>
    <w:p w14:paraId="345C6C93" w14:textId="77777777" w:rsidR="00533B0E" w:rsidRDefault="005D0533">
      <w:pPr>
        <w:numPr>
          <w:ilvl w:val="0"/>
          <w:numId w:val="3"/>
        </w:numPr>
      </w:pPr>
      <w:r>
        <w:t>Communication With Our Communities (2-Way)</w:t>
      </w:r>
    </w:p>
    <w:p w14:paraId="58BE0989" w14:textId="77777777" w:rsidR="00533B0E" w:rsidRDefault="00533B0E"/>
    <w:p w14:paraId="0D80A736" w14:textId="77777777" w:rsidR="00533B0E" w:rsidRDefault="005D0533">
      <w:r>
        <w:t>By accomplishing their goals within each of these strategic priorities, NSRAP aims to move towards their 3-year vision where:“NSRAP is supportive, inclusive, and active in the 2SLGBTQIA+ communities in Nova Scotia. Through advocacy and education, we raise awareness and seek to improve acceptance and equity for those with diverse, intersectional identities from 2SLGBTQIA+ communities, as well as underrepresented individuals. Additionally, we identify and respond to issues that are important and impactful to our communities”.</w:t>
      </w:r>
    </w:p>
    <w:p w14:paraId="1B9B7F50" w14:textId="77777777" w:rsidR="00533B0E" w:rsidRDefault="00533B0E"/>
    <w:p w14:paraId="376FD87C" w14:textId="77777777" w:rsidR="00533B0E" w:rsidRDefault="005D0533">
      <w:r>
        <w:t xml:space="preserve">Additionally, NSRAP aims to achieve their 3-year mission where:  “NSRAP is supportive, inclusive, and active in the 2SLGBTQIA+ communities in Nova Scotia. Through advocacy and education, we raise awareness and seek to improve acceptance and equity for those with diverse, intersectional identities from 2SLGBTQIA+ communities, as well as underrepresented individuals. Additionally, we identify and respond to issues that are important and impactful to our communities”. </w:t>
      </w:r>
    </w:p>
    <w:p w14:paraId="58D0DE45" w14:textId="77777777" w:rsidR="00533B0E" w:rsidRDefault="00533B0E"/>
    <w:p w14:paraId="5FEBD302" w14:textId="77777777" w:rsidR="00533B0E" w:rsidRDefault="005D0533">
      <w:r>
        <w:t xml:space="preserve">Moving forward, SME Strategy has recommended that the NSRAP board continues to refine their goals and action plans, as well as monitor their strategic plan on an ongoing basis to track progress and make proactive adjustments as required. </w:t>
      </w:r>
    </w:p>
    <w:p w14:paraId="750ADAAD" w14:textId="77777777" w:rsidR="00533B0E" w:rsidRDefault="00533B0E"/>
    <w:p w14:paraId="3C740EB7" w14:textId="77777777" w:rsidR="00533B0E" w:rsidRDefault="00533B0E">
      <w:pPr>
        <w:rPr>
          <w:b/>
        </w:rPr>
      </w:pPr>
    </w:p>
    <w:p w14:paraId="4B6563A9" w14:textId="77777777" w:rsidR="00533B0E" w:rsidRDefault="00533B0E">
      <w:pPr>
        <w:rPr>
          <w:b/>
        </w:rPr>
      </w:pPr>
    </w:p>
    <w:p w14:paraId="0BAD3ACA" w14:textId="77777777" w:rsidR="00533B0E" w:rsidRDefault="00533B0E">
      <w:pPr>
        <w:rPr>
          <w:b/>
        </w:rPr>
      </w:pPr>
    </w:p>
    <w:sdt>
      <w:sdtPr>
        <w:id w:val="1316455306"/>
        <w:docPartObj>
          <w:docPartGallery w:val="Table of Contents"/>
          <w:docPartUnique/>
        </w:docPartObj>
      </w:sdtPr>
      <w:sdtEndPr/>
      <w:sdtContent>
        <w:p w14:paraId="0FB51C8B" w14:textId="77777777" w:rsidR="00533B0E" w:rsidRDefault="005D0533">
          <w:pPr>
            <w:tabs>
              <w:tab w:val="right" w:pos="10800"/>
            </w:tabs>
            <w:spacing w:before="80"/>
            <w:ind w:left="360"/>
            <w:rPr>
              <w:color w:val="000000"/>
            </w:rPr>
          </w:pPr>
          <w:r>
            <w:fldChar w:fldCharType="begin"/>
          </w:r>
          <w:r>
            <w:instrText xml:space="preserve"> TOC \h \u \z </w:instrText>
          </w:r>
          <w:r>
            <w:fldChar w:fldCharType="separate"/>
          </w:r>
          <w:hyperlink w:anchor="_30j0zll">
            <w:r>
              <w:rPr>
                <w:color w:val="000000"/>
              </w:rPr>
              <w:t>Executive Summary</w:t>
            </w:r>
          </w:hyperlink>
          <w:r>
            <w:rPr>
              <w:color w:val="000000"/>
            </w:rPr>
            <w:tab/>
          </w:r>
          <w:r>
            <w:fldChar w:fldCharType="begin"/>
          </w:r>
          <w:r>
            <w:instrText xml:space="preserve"> PAGEREF _30j0zll \h </w:instrText>
          </w:r>
          <w:r>
            <w:fldChar w:fldCharType="separate"/>
          </w:r>
          <w:r>
            <w:rPr>
              <w:color w:val="000000"/>
            </w:rPr>
            <w:t>1</w:t>
          </w:r>
          <w:r>
            <w:fldChar w:fldCharType="end"/>
          </w:r>
        </w:p>
        <w:p w14:paraId="3214CD13" w14:textId="77777777" w:rsidR="00533B0E" w:rsidRDefault="007214BA">
          <w:pPr>
            <w:tabs>
              <w:tab w:val="right" w:pos="10800"/>
            </w:tabs>
            <w:spacing w:before="60"/>
            <w:ind w:left="360"/>
            <w:rPr>
              <w:color w:val="000000"/>
            </w:rPr>
          </w:pPr>
          <w:hyperlink w:anchor="_21dylh1nj3do">
            <w:r w:rsidR="005D0533">
              <w:rPr>
                <w:color w:val="000000"/>
              </w:rPr>
              <w:t>Celebrate</w:t>
            </w:r>
          </w:hyperlink>
          <w:r w:rsidR="005D0533">
            <w:rPr>
              <w:color w:val="000000"/>
            </w:rPr>
            <w:tab/>
          </w:r>
          <w:r w:rsidR="005D0533">
            <w:fldChar w:fldCharType="begin"/>
          </w:r>
          <w:r w:rsidR="005D0533">
            <w:instrText xml:space="preserve"> PAGEREF _21dylh1nj3do \h </w:instrText>
          </w:r>
          <w:r w:rsidR="005D0533">
            <w:fldChar w:fldCharType="separate"/>
          </w:r>
          <w:r w:rsidR="005D0533">
            <w:rPr>
              <w:color w:val="000000"/>
            </w:rPr>
            <w:t>3</w:t>
          </w:r>
          <w:r w:rsidR="005D0533">
            <w:fldChar w:fldCharType="end"/>
          </w:r>
        </w:p>
        <w:p w14:paraId="630C1DCE" w14:textId="77777777" w:rsidR="00533B0E" w:rsidRDefault="007214BA">
          <w:pPr>
            <w:tabs>
              <w:tab w:val="right" w:pos="10800"/>
            </w:tabs>
            <w:spacing w:before="60"/>
            <w:ind w:left="360"/>
            <w:rPr>
              <w:color w:val="000000"/>
            </w:rPr>
          </w:pPr>
          <w:hyperlink w:anchor="_422zwi79dp8b">
            <w:r w:rsidR="005D0533">
              <w:rPr>
                <w:color w:val="000000"/>
              </w:rPr>
              <w:t>SWOT Scan</w:t>
            </w:r>
          </w:hyperlink>
          <w:r w:rsidR="005D0533">
            <w:rPr>
              <w:color w:val="000000"/>
            </w:rPr>
            <w:tab/>
          </w:r>
          <w:r w:rsidR="005D0533">
            <w:fldChar w:fldCharType="begin"/>
          </w:r>
          <w:r w:rsidR="005D0533">
            <w:instrText xml:space="preserve"> PAGEREF _422zwi79dp8b \h </w:instrText>
          </w:r>
          <w:r w:rsidR="005D0533">
            <w:fldChar w:fldCharType="separate"/>
          </w:r>
          <w:r w:rsidR="005D0533">
            <w:rPr>
              <w:color w:val="000000"/>
            </w:rPr>
            <w:t>4</w:t>
          </w:r>
          <w:r w:rsidR="005D0533">
            <w:fldChar w:fldCharType="end"/>
          </w:r>
        </w:p>
        <w:p w14:paraId="62E041C0" w14:textId="77777777" w:rsidR="00533B0E" w:rsidRDefault="007214BA">
          <w:pPr>
            <w:tabs>
              <w:tab w:val="right" w:pos="10800"/>
            </w:tabs>
            <w:spacing w:before="60"/>
            <w:ind w:left="360"/>
            <w:rPr>
              <w:color w:val="000000"/>
            </w:rPr>
          </w:pPr>
          <w:hyperlink w:anchor="_6gex1rltlzhp">
            <w:r w:rsidR="005D0533">
              <w:rPr>
                <w:color w:val="000000"/>
              </w:rPr>
              <w:t>PESTLE Trend Analysis</w:t>
            </w:r>
          </w:hyperlink>
          <w:r w:rsidR="005D0533">
            <w:rPr>
              <w:color w:val="000000"/>
            </w:rPr>
            <w:tab/>
          </w:r>
          <w:r w:rsidR="005D0533">
            <w:fldChar w:fldCharType="begin"/>
          </w:r>
          <w:r w:rsidR="005D0533">
            <w:instrText xml:space="preserve"> PAGEREF _6gex1rltlzhp \h </w:instrText>
          </w:r>
          <w:r w:rsidR="005D0533">
            <w:fldChar w:fldCharType="separate"/>
          </w:r>
          <w:r w:rsidR="005D0533">
            <w:rPr>
              <w:color w:val="000000"/>
            </w:rPr>
            <w:t>6</w:t>
          </w:r>
          <w:r w:rsidR="005D0533">
            <w:fldChar w:fldCharType="end"/>
          </w:r>
        </w:p>
        <w:p w14:paraId="50473B64" w14:textId="77777777" w:rsidR="00533B0E" w:rsidRDefault="007214BA">
          <w:pPr>
            <w:tabs>
              <w:tab w:val="right" w:pos="10800"/>
            </w:tabs>
            <w:spacing w:before="60"/>
            <w:ind w:left="360"/>
            <w:rPr>
              <w:color w:val="000000"/>
            </w:rPr>
          </w:pPr>
          <w:hyperlink w:anchor="_7ladejvl5ilx">
            <w:r w:rsidR="005D0533">
              <w:rPr>
                <w:color w:val="000000"/>
              </w:rPr>
              <w:t>3 Year Vision</w:t>
            </w:r>
          </w:hyperlink>
          <w:r w:rsidR="005D0533">
            <w:rPr>
              <w:color w:val="000000"/>
            </w:rPr>
            <w:tab/>
          </w:r>
          <w:r w:rsidR="005D0533">
            <w:fldChar w:fldCharType="begin"/>
          </w:r>
          <w:r w:rsidR="005D0533">
            <w:instrText xml:space="preserve"> PAGEREF _7ladejvl5ilx \h </w:instrText>
          </w:r>
          <w:r w:rsidR="005D0533">
            <w:fldChar w:fldCharType="separate"/>
          </w:r>
          <w:r w:rsidR="005D0533">
            <w:rPr>
              <w:color w:val="000000"/>
            </w:rPr>
            <w:t>8</w:t>
          </w:r>
          <w:r w:rsidR="005D0533">
            <w:fldChar w:fldCharType="end"/>
          </w:r>
        </w:p>
        <w:p w14:paraId="57BE4098" w14:textId="77777777" w:rsidR="00533B0E" w:rsidRDefault="007214BA">
          <w:pPr>
            <w:tabs>
              <w:tab w:val="right" w:pos="10800"/>
            </w:tabs>
            <w:spacing w:before="60"/>
            <w:ind w:left="360"/>
          </w:pPr>
          <w:hyperlink w:anchor="_o38ru1hnrljm">
            <w:r w:rsidR="005D0533">
              <w:t>3 Year Mission</w:t>
            </w:r>
          </w:hyperlink>
          <w:r w:rsidR="005D0533">
            <w:tab/>
          </w:r>
          <w:r w:rsidR="005D0533">
            <w:fldChar w:fldCharType="begin"/>
          </w:r>
          <w:r w:rsidR="005D0533">
            <w:instrText xml:space="preserve"> PAGEREF _o38ru1hnrljm \h </w:instrText>
          </w:r>
          <w:r w:rsidR="005D0533">
            <w:fldChar w:fldCharType="separate"/>
          </w:r>
          <w:r w:rsidR="005D0533">
            <w:t>9</w:t>
          </w:r>
          <w:r w:rsidR="005D0533">
            <w:fldChar w:fldCharType="end"/>
          </w:r>
        </w:p>
        <w:p w14:paraId="38C0FC2F" w14:textId="77777777" w:rsidR="00533B0E" w:rsidRDefault="007214BA">
          <w:pPr>
            <w:tabs>
              <w:tab w:val="right" w:pos="10800"/>
            </w:tabs>
            <w:spacing w:before="60"/>
            <w:ind w:left="360"/>
            <w:rPr>
              <w:color w:val="000000"/>
            </w:rPr>
          </w:pPr>
          <w:hyperlink w:anchor="_lbknmspvu7o9">
            <w:r w:rsidR="005D0533">
              <w:rPr>
                <w:color w:val="000000"/>
              </w:rPr>
              <w:t>Values</w:t>
            </w:r>
          </w:hyperlink>
          <w:r w:rsidR="005D0533">
            <w:rPr>
              <w:color w:val="000000"/>
            </w:rPr>
            <w:tab/>
          </w:r>
          <w:r w:rsidR="005D0533">
            <w:fldChar w:fldCharType="begin"/>
          </w:r>
          <w:r w:rsidR="005D0533">
            <w:instrText xml:space="preserve"> PAGEREF _lbknmspvu7o9 \h </w:instrText>
          </w:r>
          <w:r w:rsidR="005D0533">
            <w:fldChar w:fldCharType="separate"/>
          </w:r>
          <w:r w:rsidR="005D0533">
            <w:rPr>
              <w:color w:val="000000"/>
            </w:rPr>
            <w:t>10</w:t>
          </w:r>
          <w:r w:rsidR="005D0533">
            <w:fldChar w:fldCharType="end"/>
          </w:r>
        </w:p>
        <w:p w14:paraId="5E975F4E" w14:textId="77777777" w:rsidR="00533B0E" w:rsidRDefault="007214BA">
          <w:pPr>
            <w:tabs>
              <w:tab w:val="right" w:pos="10800"/>
            </w:tabs>
            <w:spacing w:before="60"/>
            <w:ind w:left="360"/>
            <w:rPr>
              <w:color w:val="000000"/>
            </w:rPr>
          </w:pPr>
          <w:hyperlink w:anchor="_6ctz2m8irxy5">
            <w:r w:rsidR="005D0533">
              <w:rPr>
                <w:color w:val="000000"/>
              </w:rPr>
              <w:t>Risks</w:t>
            </w:r>
          </w:hyperlink>
          <w:r w:rsidR="005D0533">
            <w:rPr>
              <w:color w:val="000000"/>
            </w:rPr>
            <w:tab/>
          </w:r>
          <w:r w:rsidR="005D0533">
            <w:fldChar w:fldCharType="begin"/>
          </w:r>
          <w:r w:rsidR="005D0533">
            <w:instrText xml:space="preserve"> PAGEREF _6ctz2m8irxy5 \h </w:instrText>
          </w:r>
          <w:r w:rsidR="005D0533">
            <w:fldChar w:fldCharType="separate"/>
          </w:r>
          <w:r w:rsidR="005D0533">
            <w:rPr>
              <w:color w:val="000000"/>
            </w:rPr>
            <w:t>12</w:t>
          </w:r>
          <w:r w:rsidR="005D0533">
            <w:fldChar w:fldCharType="end"/>
          </w:r>
        </w:p>
        <w:p w14:paraId="70301112" w14:textId="77777777" w:rsidR="00533B0E" w:rsidRDefault="007214BA">
          <w:pPr>
            <w:tabs>
              <w:tab w:val="right" w:pos="10800"/>
            </w:tabs>
            <w:spacing w:before="60"/>
            <w:ind w:left="360"/>
          </w:pPr>
          <w:hyperlink w:anchor="_1ksv4uv">
            <w:r w:rsidR="005D0533">
              <w:t>Risks</w:t>
            </w:r>
          </w:hyperlink>
          <w:r w:rsidR="005D0533">
            <w:tab/>
          </w:r>
          <w:r w:rsidR="005D0533">
            <w:fldChar w:fldCharType="begin"/>
          </w:r>
          <w:r w:rsidR="005D0533">
            <w:instrText xml:space="preserve"> PAGEREF _1ksv4uv \h </w:instrText>
          </w:r>
          <w:r w:rsidR="005D0533">
            <w:fldChar w:fldCharType="separate"/>
          </w:r>
          <w:r w:rsidR="005D0533">
            <w:t>12</w:t>
          </w:r>
          <w:r w:rsidR="005D0533">
            <w:fldChar w:fldCharType="end"/>
          </w:r>
        </w:p>
        <w:p w14:paraId="7F0BC24B" w14:textId="77777777" w:rsidR="00533B0E" w:rsidRDefault="007214BA">
          <w:pPr>
            <w:tabs>
              <w:tab w:val="right" w:pos="10800"/>
            </w:tabs>
            <w:spacing w:before="60"/>
            <w:ind w:left="360"/>
          </w:pPr>
          <w:hyperlink w:anchor="_44sinio">
            <w:r w:rsidR="005D0533">
              <w:t>Impact</w:t>
            </w:r>
          </w:hyperlink>
          <w:r w:rsidR="005D0533">
            <w:tab/>
          </w:r>
          <w:r w:rsidR="005D0533">
            <w:fldChar w:fldCharType="begin"/>
          </w:r>
          <w:r w:rsidR="005D0533">
            <w:instrText xml:space="preserve"> PAGEREF _44sinio \h </w:instrText>
          </w:r>
          <w:r w:rsidR="005D0533">
            <w:fldChar w:fldCharType="separate"/>
          </w:r>
          <w:r w:rsidR="005D0533">
            <w:t>12</w:t>
          </w:r>
          <w:r w:rsidR="005D0533">
            <w:fldChar w:fldCharType="end"/>
          </w:r>
        </w:p>
        <w:p w14:paraId="0129A0AD" w14:textId="77777777" w:rsidR="00533B0E" w:rsidRDefault="007214BA">
          <w:pPr>
            <w:tabs>
              <w:tab w:val="right" w:pos="10800"/>
            </w:tabs>
            <w:spacing w:before="60"/>
            <w:ind w:left="360"/>
          </w:pPr>
          <w:hyperlink w:anchor="_2jxsxqh">
            <w:r w:rsidR="005D0533">
              <w:t>Likelihood</w:t>
            </w:r>
          </w:hyperlink>
          <w:r w:rsidR="005D0533">
            <w:tab/>
          </w:r>
          <w:r w:rsidR="005D0533">
            <w:fldChar w:fldCharType="begin"/>
          </w:r>
          <w:r w:rsidR="005D0533">
            <w:instrText xml:space="preserve"> PAGEREF _2jxsxqh \h </w:instrText>
          </w:r>
          <w:r w:rsidR="005D0533">
            <w:fldChar w:fldCharType="separate"/>
          </w:r>
          <w:r w:rsidR="005D0533">
            <w:t>12</w:t>
          </w:r>
          <w:r w:rsidR="005D0533">
            <w:fldChar w:fldCharType="end"/>
          </w:r>
        </w:p>
        <w:p w14:paraId="3505AFD7" w14:textId="77777777" w:rsidR="00533B0E" w:rsidRDefault="007214BA">
          <w:pPr>
            <w:tabs>
              <w:tab w:val="right" w:pos="10800"/>
            </w:tabs>
            <w:spacing w:before="60"/>
            <w:ind w:left="360"/>
            <w:rPr>
              <w:color w:val="000000"/>
            </w:rPr>
          </w:pPr>
          <w:hyperlink w:anchor="_makoxtru8xnn">
            <w:r w:rsidR="005D0533">
              <w:rPr>
                <w:color w:val="000000"/>
              </w:rPr>
              <w:t>Priorities &amp; Goal Setting</w:t>
            </w:r>
          </w:hyperlink>
          <w:r w:rsidR="005D0533">
            <w:rPr>
              <w:color w:val="000000"/>
            </w:rPr>
            <w:tab/>
          </w:r>
          <w:r w:rsidR="005D0533">
            <w:fldChar w:fldCharType="begin"/>
          </w:r>
          <w:r w:rsidR="005D0533">
            <w:instrText xml:space="preserve"> PAGEREF _makoxtru8xnn \h </w:instrText>
          </w:r>
          <w:r w:rsidR="005D0533">
            <w:fldChar w:fldCharType="separate"/>
          </w:r>
          <w:r w:rsidR="005D0533">
            <w:rPr>
              <w:color w:val="000000"/>
            </w:rPr>
            <w:t>13</w:t>
          </w:r>
          <w:r w:rsidR="005D0533">
            <w:fldChar w:fldCharType="end"/>
          </w:r>
        </w:p>
        <w:p w14:paraId="36379E47" w14:textId="77777777" w:rsidR="00533B0E" w:rsidRDefault="007214BA">
          <w:pPr>
            <w:tabs>
              <w:tab w:val="right" w:pos="10800"/>
            </w:tabs>
            <w:spacing w:before="60"/>
            <w:ind w:left="360"/>
            <w:rPr>
              <w:color w:val="000000"/>
            </w:rPr>
          </w:pPr>
          <w:hyperlink w:anchor="_r3xfkxa0e23e">
            <w:r w:rsidR="005D0533">
              <w:rPr>
                <w:color w:val="000000"/>
              </w:rPr>
              <w:t>Implementation Plan</w:t>
            </w:r>
          </w:hyperlink>
          <w:r w:rsidR="005D0533">
            <w:rPr>
              <w:color w:val="000000"/>
            </w:rPr>
            <w:tab/>
          </w:r>
          <w:r w:rsidR="005D0533">
            <w:fldChar w:fldCharType="begin"/>
          </w:r>
          <w:r w:rsidR="005D0533">
            <w:instrText xml:space="preserve"> PAGEREF _r3xfkxa0e23e \h </w:instrText>
          </w:r>
          <w:r w:rsidR="005D0533">
            <w:fldChar w:fldCharType="separate"/>
          </w:r>
          <w:r w:rsidR="005D0533">
            <w:rPr>
              <w:color w:val="000000"/>
            </w:rPr>
            <w:t>16</w:t>
          </w:r>
          <w:r w:rsidR="005D0533">
            <w:fldChar w:fldCharType="end"/>
          </w:r>
        </w:p>
        <w:p w14:paraId="0EBFE09A" w14:textId="77777777" w:rsidR="00533B0E" w:rsidRDefault="007214BA">
          <w:pPr>
            <w:tabs>
              <w:tab w:val="right" w:pos="10800"/>
            </w:tabs>
            <w:spacing w:before="60"/>
            <w:ind w:left="360"/>
          </w:pPr>
          <w:hyperlink w:anchor="_y86fzati0hcn">
            <w:r w:rsidR="005D0533">
              <w:t>Communication of the Strategic Plan</w:t>
            </w:r>
          </w:hyperlink>
          <w:r w:rsidR="005D0533">
            <w:tab/>
          </w:r>
          <w:r w:rsidR="005D0533">
            <w:fldChar w:fldCharType="begin"/>
          </w:r>
          <w:r w:rsidR="005D0533">
            <w:instrText xml:space="preserve"> PAGEREF _y86fzati0hcn \h </w:instrText>
          </w:r>
          <w:r w:rsidR="005D0533">
            <w:fldChar w:fldCharType="separate"/>
          </w:r>
          <w:r w:rsidR="005D0533">
            <w:t>21</w:t>
          </w:r>
          <w:r w:rsidR="005D0533">
            <w:fldChar w:fldCharType="end"/>
          </w:r>
        </w:p>
        <w:p w14:paraId="721824CC" w14:textId="77777777" w:rsidR="00533B0E" w:rsidRDefault="007214BA">
          <w:pPr>
            <w:tabs>
              <w:tab w:val="right" w:pos="10800"/>
            </w:tabs>
            <w:spacing w:before="200"/>
            <w:rPr>
              <w:b/>
              <w:color w:val="000000"/>
            </w:rPr>
          </w:pPr>
          <w:hyperlink w:anchor="_jehu4tej6kat">
            <w:r w:rsidR="005D0533">
              <w:rPr>
                <w:b/>
                <w:color w:val="000000"/>
              </w:rPr>
              <w:t>Appendix</w:t>
            </w:r>
          </w:hyperlink>
          <w:r w:rsidR="005D0533">
            <w:rPr>
              <w:b/>
              <w:color w:val="000000"/>
            </w:rPr>
            <w:tab/>
          </w:r>
          <w:r w:rsidR="005D0533">
            <w:fldChar w:fldCharType="begin"/>
          </w:r>
          <w:r w:rsidR="005D0533">
            <w:instrText xml:space="preserve"> PAGEREF _jehu4tej6kat \h </w:instrText>
          </w:r>
          <w:r w:rsidR="005D0533">
            <w:fldChar w:fldCharType="separate"/>
          </w:r>
          <w:r w:rsidR="005D0533">
            <w:rPr>
              <w:b/>
              <w:color w:val="000000"/>
            </w:rPr>
            <w:t>22</w:t>
          </w:r>
          <w:r w:rsidR="005D0533">
            <w:fldChar w:fldCharType="end"/>
          </w:r>
        </w:p>
        <w:p w14:paraId="2348906F" w14:textId="77777777" w:rsidR="00533B0E" w:rsidRDefault="007214BA">
          <w:pPr>
            <w:tabs>
              <w:tab w:val="right" w:pos="10800"/>
            </w:tabs>
            <w:spacing w:before="60" w:after="80"/>
            <w:ind w:left="360"/>
          </w:pPr>
          <w:hyperlink w:anchor="_ijate3q8p2u5">
            <w:r w:rsidR="005D0533">
              <w:t>Parking Lot</w:t>
            </w:r>
          </w:hyperlink>
          <w:r w:rsidR="005D0533">
            <w:tab/>
          </w:r>
          <w:r w:rsidR="005D0533">
            <w:fldChar w:fldCharType="begin"/>
          </w:r>
          <w:r w:rsidR="005D0533">
            <w:instrText xml:space="preserve"> PAGEREF _ijate3q8p2u5 \h </w:instrText>
          </w:r>
          <w:r w:rsidR="005D0533">
            <w:fldChar w:fldCharType="separate"/>
          </w:r>
          <w:r w:rsidR="005D0533">
            <w:t>22</w:t>
          </w:r>
          <w:r w:rsidR="005D0533">
            <w:fldChar w:fldCharType="end"/>
          </w:r>
          <w:r w:rsidR="005D0533">
            <w:fldChar w:fldCharType="end"/>
          </w:r>
        </w:p>
      </w:sdtContent>
    </w:sdt>
    <w:p w14:paraId="31D9C293" w14:textId="77777777" w:rsidR="00533B0E" w:rsidRDefault="00533B0E"/>
    <w:p w14:paraId="0A0A497D" w14:textId="77777777" w:rsidR="00533B0E" w:rsidRDefault="005D0533">
      <w:r>
        <w:br w:type="page"/>
      </w:r>
    </w:p>
    <w:p w14:paraId="47B1E9D8" w14:textId="77777777" w:rsidR="00533B0E" w:rsidRDefault="005D0533">
      <w:pPr>
        <w:pStyle w:val="Heading2"/>
        <w:rPr>
          <w:color w:val="41738C"/>
        </w:rPr>
      </w:pPr>
      <w:bookmarkStart w:id="1" w:name="_21dylh1nj3do" w:colFirst="0" w:colLast="0"/>
      <w:bookmarkEnd w:id="1"/>
      <w:r>
        <w:lastRenderedPageBreak/>
        <w:t>Celebrate</w:t>
      </w:r>
    </w:p>
    <w:p w14:paraId="0F64EE78" w14:textId="77777777" w:rsidR="00533B0E" w:rsidRDefault="00533B0E"/>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33B0E" w14:paraId="4FE324C7" w14:textId="77777777">
        <w:tc>
          <w:tcPr>
            <w:tcW w:w="10800" w:type="dxa"/>
            <w:shd w:val="clear" w:color="auto" w:fill="auto"/>
            <w:tcMar>
              <w:top w:w="100" w:type="dxa"/>
              <w:left w:w="100" w:type="dxa"/>
              <w:bottom w:w="100" w:type="dxa"/>
              <w:right w:w="100" w:type="dxa"/>
            </w:tcMar>
          </w:tcPr>
          <w:p w14:paraId="2E1D33C2" w14:textId="77777777" w:rsidR="00533B0E" w:rsidRDefault="005D0533">
            <w:pPr>
              <w:widowControl w:val="0"/>
              <w:numPr>
                <w:ilvl w:val="0"/>
                <w:numId w:val="10"/>
              </w:numPr>
            </w:pPr>
            <w:r>
              <w:t>We’re continuing with outreach and education (source of funding)</w:t>
            </w:r>
          </w:p>
          <w:p w14:paraId="31575BDD" w14:textId="77777777" w:rsidR="00533B0E" w:rsidRDefault="005D0533">
            <w:pPr>
              <w:widowControl w:val="0"/>
              <w:numPr>
                <w:ilvl w:val="0"/>
                <w:numId w:val="10"/>
              </w:numPr>
            </w:pPr>
            <w:r>
              <w:t>Had a 25th anniversary celebration with $1,000 grant and community awards as a highlight</w:t>
            </w:r>
          </w:p>
          <w:p w14:paraId="7F6C0493" w14:textId="77777777" w:rsidR="00533B0E" w:rsidRDefault="005D0533">
            <w:pPr>
              <w:widowControl w:val="0"/>
              <w:numPr>
                <w:ilvl w:val="0"/>
                <w:numId w:val="10"/>
              </w:numPr>
            </w:pPr>
            <w:r>
              <w:t>Awareness of NSRAP has grown</w:t>
            </w:r>
          </w:p>
          <w:p w14:paraId="6DF86CB1" w14:textId="77777777" w:rsidR="00533B0E" w:rsidRDefault="005D0533">
            <w:pPr>
              <w:widowControl w:val="0"/>
              <w:numPr>
                <w:ilvl w:val="0"/>
                <w:numId w:val="10"/>
              </w:numPr>
            </w:pPr>
            <w:r>
              <w:t>We’re doing good advocacy work</w:t>
            </w:r>
          </w:p>
          <w:p w14:paraId="6E6EB4B7" w14:textId="77777777" w:rsidR="00533B0E" w:rsidRDefault="005D0533">
            <w:pPr>
              <w:widowControl w:val="0"/>
              <w:numPr>
                <w:ilvl w:val="0"/>
                <w:numId w:val="10"/>
              </w:numPr>
            </w:pPr>
            <w:r>
              <w:t xml:space="preserve">Positive feedback from Chiefs and Grand Council </w:t>
            </w:r>
          </w:p>
          <w:p w14:paraId="2817B868" w14:textId="77777777" w:rsidR="00533B0E" w:rsidRDefault="005D0533">
            <w:pPr>
              <w:widowControl w:val="0"/>
              <w:numPr>
                <w:ilvl w:val="0"/>
                <w:numId w:val="10"/>
              </w:numPr>
            </w:pPr>
            <w:r>
              <w:t>Interpersonal strife has improved to become a healthy atmosphere</w:t>
            </w:r>
          </w:p>
          <w:p w14:paraId="310A4539" w14:textId="77777777" w:rsidR="00533B0E" w:rsidRDefault="005D0533">
            <w:pPr>
              <w:widowControl w:val="0"/>
              <w:numPr>
                <w:ilvl w:val="0"/>
                <w:numId w:val="10"/>
              </w:numPr>
            </w:pPr>
            <w:r>
              <w:t xml:space="preserve">The Board is more inclusive and committed </w:t>
            </w:r>
          </w:p>
          <w:p w14:paraId="720E7492" w14:textId="77777777" w:rsidR="00533B0E" w:rsidRDefault="005D0533">
            <w:pPr>
              <w:widowControl w:val="0"/>
              <w:numPr>
                <w:ilvl w:val="0"/>
                <w:numId w:val="10"/>
              </w:numPr>
            </w:pPr>
            <w:r>
              <w:t>Overall growth</w:t>
            </w:r>
          </w:p>
          <w:p w14:paraId="2F9AEF37" w14:textId="77777777" w:rsidR="00533B0E" w:rsidRDefault="005D0533">
            <w:pPr>
              <w:widowControl w:val="0"/>
              <w:numPr>
                <w:ilvl w:val="0"/>
                <w:numId w:val="10"/>
              </w:numPr>
            </w:pPr>
            <w:r>
              <w:t>Our scrappiness - people showing up wanting to make change</w:t>
            </w:r>
          </w:p>
          <w:p w14:paraId="65D7D34A" w14:textId="77777777" w:rsidR="00533B0E" w:rsidRDefault="005D0533">
            <w:pPr>
              <w:widowControl w:val="0"/>
              <w:numPr>
                <w:ilvl w:val="0"/>
                <w:numId w:val="10"/>
              </w:numPr>
            </w:pPr>
            <w:r>
              <w:t>Supporting part time staff and 2 full-time summer students who were a great help to take a load off the volunteer and board hours</w:t>
            </w:r>
          </w:p>
          <w:p w14:paraId="23D1B492" w14:textId="77777777" w:rsidR="00533B0E" w:rsidRDefault="005D0533">
            <w:pPr>
              <w:widowControl w:val="0"/>
              <w:numPr>
                <w:ilvl w:val="0"/>
                <w:numId w:val="10"/>
              </w:numPr>
            </w:pPr>
            <w:r>
              <w:t>Obtained the Canada Summer Jobs Grant and Seniors funding from the Government for a project to help support these students in their term</w:t>
            </w:r>
          </w:p>
          <w:p w14:paraId="3F091417" w14:textId="77777777" w:rsidR="00533B0E" w:rsidRDefault="005D0533">
            <w:pPr>
              <w:widowControl w:val="0"/>
              <w:numPr>
                <w:ilvl w:val="0"/>
                <w:numId w:val="10"/>
              </w:numPr>
            </w:pPr>
            <w:r>
              <w:t>Education Program has made big progress in past 5 years - good feedback, awareness, and making a difference</w:t>
            </w:r>
          </w:p>
          <w:p w14:paraId="5A548208" w14:textId="77777777" w:rsidR="00533B0E" w:rsidRDefault="005D0533">
            <w:pPr>
              <w:widowControl w:val="0"/>
              <w:numPr>
                <w:ilvl w:val="0"/>
                <w:numId w:val="10"/>
              </w:numPr>
            </w:pPr>
            <w:r>
              <w:t>Various Chiefs and council members (Sagamaws aq Sagama’sgw aq unaqapemau) of various Mi’Kmaq communities (nnue'gati'l Mi’Kmaq) within Nova Scotia (weji Enmigtaqamu'g aq Unama’ki, Mi’kma’ki) who attended a “training” session</w:t>
            </w:r>
          </w:p>
          <w:p w14:paraId="770D5847" w14:textId="77777777" w:rsidR="00533B0E" w:rsidRDefault="005D0533">
            <w:pPr>
              <w:widowControl w:val="0"/>
              <w:numPr>
                <w:ilvl w:val="0"/>
                <w:numId w:val="10"/>
              </w:numPr>
            </w:pPr>
            <w:r>
              <w:t>In the last year, we edited our board manual for the first time since 2006 - did a terms of reference rewrite, looked at policies and updates things</w:t>
            </w:r>
          </w:p>
          <w:p w14:paraId="560080CC" w14:textId="77777777" w:rsidR="00533B0E" w:rsidRDefault="005D0533">
            <w:pPr>
              <w:widowControl w:val="0"/>
              <w:numPr>
                <w:ilvl w:val="0"/>
                <w:numId w:val="10"/>
              </w:numPr>
            </w:pPr>
            <w:r>
              <w:t>We identified historical achievement of NSRAP by looking at old documents</w:t>
            </w:r>
          </w:p>
          <w:p w14:paraId="6C59E640" w14:textId="77777777" w:rsidR="00533B0E" w:rsidRDefault="005D0533">
            <w:pPr>
              <w:widowControl w:val="0"/>
              <w:numPr>
                <w:ilvl w:val="0"/>
                <w:numId w:val="10"/>
              </w:numPr>
              <w:pBdr>
                <w:top w:val="nil"/>
                <w:left w:val="nil"/>
                <w:bottom w:val="nil"/>
                <w:right w:val="nil"/>
                <w:between w:val="nil"/>
              </w:pBdr>
            </w:pPr>
            <w:r>
              <w:t>Our actions and advocacy have helped lead towards the banning of conversion therapy in Canada</w:t>
            </w:r>
          </w:p>
        </w:tc>
      </w:tr>
    </w:tbl>
    <w:p w14:paraId="5806C620" w14:textId="77777777" w:rsidR="00533B0E" w:rsidRDefault="00533B0E"/>
    <w:p w14:paraId="16EB9FAE" w14:textId="77777777" w:rsidR="00533B0E" w:rsidRDefault="00533B0E"/>
    <w:p w14:paraId="685998D2" w14:textId="77777777" w:rsidR="00533B0E" w:rsidRDefault="005D0533">
      <w:pPr>
        <w:pStyle w:val="Heading2"/>
      </w:pPr>
      <w:bookmarkStart w:id="2" w:name="_h59dzvp6pbsf" w:colFirst="0" w:colLast="0"/>
      <w:bookmarkEnd w:id="2"/>
      <w:r>
        <w:br w:type="page"/>
      </w:r>
    </w:p>
    <w:p w14:paraId="50489C7C" w14:textId="77777777" w:rsidR="00533B0E" w:rsidRDefault="005D0533">
      <w:pPr>
        <w:pStyle w:val="Heading2"/>
      </w:pPr>
      <w:bookmarkStart w:id="3" w:name="_422zwi79dp8b" w:colFirst="0" w:colLast="0"/>
      <w:bookmarkEnd w:id="3"/>
      <w:r>
        <w:lastRenderedPageBreak/>
        <w:t>SWOT Scan</w:t>
      </w:r>
    </w:p>
    <w:p w14:paraId="0CA825FB" w14:textId="77777777" w:rsidR="00533B0E" w:rsidRDefault="00533B0E"/>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5400"/>
      </w:tblGrid>
      <w:tr w:rsidR="00533B0E" w14:paraId="1FAE780C" w14:textId="77777777">
        <w:tc>
          <w:tcPr>
            <w:tcW w:w="5400" w:type="dxa"/>
            <w:shd w:val="clear" w:color="auto" w:fill="43748E"/>
            <w:tcMar>
              <w:top w:w="14" w:type="dxa"/>
              <w:left w:w="14" w:type="dxa"/>
              <w:bottom w:w="14" w:type="dxa"/>
              <w:right w:w="14" w:type="dxa"/>
            </w:tcMar>
          </w:tcPr>
          <w:p w14:paraId="29C5B500" w14:textId="77777777" w:rsidR="00533B0E" w:rsidRDefault="005D0533">
            <w:pPr>
              <w:jc w:val="center"/>
              <w:rPr>
                <w:b/>
                <w:color w:val="FFFFFF"/>
              </w:rPr>
            </w:pPr>
            <w:r>
              <w:rPr>
                <w:b/>
                <w:color w:val="FFFFFF"/>
              </w:rPr>
              <w:t>Strengths</w:t>
            </w:r>
          </w:p>
        </w:tc>
        <w:tc>
          <w:tcPr>
            <w:tcW w:w="5400" w:type="dxa"/>
            <w:shd w:val="clear" w:color="auto" w:fill="43748E"/>
            <w:tcMar>
              <w:top w:w="14" w:type="dxa"/>
              <w:left w:w="14" w:type="dxa"/>
              <w:bottom w:w="14" w:type="dxa"/>
              <w:right w:w="14" w:type="dxa"/>
            </w:tcMar>
          </w:tcPr>
          <w:p w14:paraId="20BD77ED" w14:textId="77777777" w:rsidR="00533B0E" w:rsidRDefault="005D0533">
            <w:pPr>
              <w:jc w:val="center"/>
              <w:rPr>
                <w:b/>
                <w:color w:val="FFFFFF"/>
              </w:rPr>
            </w:pPr>
            <w:r>
              <w:rPr>
                <w:b/>
                <w:color w:val="FFFFFF"/>
              </w:rPr>
              <w:t>Weaknesses</w:t>
            </w:r>
          </w:p>
        </w:tc>
      </w:tr>
      <w:tr w:rsidR="00533B0E" w14:paraId="5B5DAB1F" w14:textId="77777777">
        <w:tc>
          <w:tcPr>
            <w:tcW w:w="5400" w:type="dxa"/>
            <w:tcMar>
              <w:top w:w="99" w:type="dxa"/>
              <w:left w:w="99" w:type="dxa"/>
              <w:bottom w:w="99" w:type="dxa"/>
              <w:right w:w="99" w:type="dxa"/>
            </w:tcMar>
          </w:tcPr>
          <w:p w14:paraId="034019A3" w14:textId="77777777" w:rsidR="00533B0E" w:rsidRDefault="005D0533">
            <w:pPr>
              <w:numPr>
                <w:ilvl w:val="0"/>
                <w:numId w:val="17"/>
              </w:numPr>
            </w:pPr>
            <w:r>
              <w:t>Passionate</w:t>
            </w:r>
          </w:p>
          <w:p w14:paraId="4D243B4F" w14:textId="77777777" w:rsidR="00533B0E" w:rsidRDefault="005D0533">
            <w:pPr>
              <w:numPr>
                <w:ilvl w:val="0"/>
                <w:numId w:val="17"/>
              </w:numPr>
              <w:rPr>
                <w:b/>
              </w:rPr>
            </w:pPr>
            <w:r>
              <w:t xml:space="preserve">Resilient </w:t>
            </w:r>
          </w:p>
          <w:p w14:paraId="02042F48" w14:textId="77777777" w:rsidR="00533B0E" w:rsidRDefault="005D0533">
            <w:pPr>
              <w:numPr>
                <w:ilvl w:val="0"/>
                <w:numId w:val="17"/>
              </w:numPr>
              <w:rPr>
                <w:b/>
              </w:rPr>
            </w:pPr>
            <w:r>
              <w:t>Scrappiness - the intersection of DIY ethos and being at peace with doing the best with what we have*</w:t>
            </w:r>
          </w:p>
          <w:p w14:paraId="75967EA5" w14:textId="77777777" w:rsidR="00533B0E" w:rsidRDefault="005D0533">
            <w:pPr>
              <w:numPr>
                <w:ilvl w:val="0"/>
                <w:numId w:val="17"/>
              </w:numPr>
              <w:rPr>
                <w:b/>
              </w:rPr>
            </w:pPr>
            <w:r>
              <w:t>At the forefront of critical change (getting rid of conversion therapy, working on legislation that was discriminatory, healthcare for trans individuals that wasn’t previously covered such as gender confirming surgeries)</w:t>
            </w:r>
          </w:p>
          <w:p w14:paraId="29858791" w14:textId="77777777" w:rsidR="00533B0E" w:rsidRDefault="005D0533">
            <w:pPr>
              <w:numPr>
                <w:ilvl w:val="0"/>
                <w:numId w:val="17"/>
              </w:numPr>
              <w:rPr>
                <w:b/>
              </w:rPr>
            </w:pPr>
            <w:r>
              <w:t xml:space="preserve">Responsive - we address community concerns </w:t>
            </w:r>
          </w:p>
          <w:p w14:paraId="02AE8764" w14:textId="77777777" w:rsidR="00533B0E" w:rsidRDefault="005D0533">
            <w:pPr>
              <w:numPr>
                <w:ilvl w:val="0"/>
                <w:numId w:val="17"/>
              </w:numPr>
            </w:pPr>
            <w:r>
              <w:t>We work closely with the Government, and are often consulted on community development projects</w:t>
            </w:r>
          </w:p>
          <w:p w14:paraId="7C8CC644" w14:textId="77777777" w:rsidR="00533B0E" w:rsidRDefault="005D0533">
            <w:pPr>
              <w:numPr>
                <w:ilvl w:val="0"/>
                <w:numId w:val="17"/>
              </w:numPr>
            </w:pPr>
            <w:r>
              <w:t>Board is committed to making change</w:t>
            </w:r>
          </w:p>
          <w:p w14:paraId="3F9F0EB9" w14:textId="77777777" w:rsidR="00533B0E" w:rsidRDefault="005D0533">
            <w:pPr>
              <w:numPr>
                <w:ilvl w:val="0"/>
                <w:numId w:val="17"/>
              </w:numPr>
            </w:pPr>
            <w:r>
              <w:t xml:space="preserve">Board is diverse and committed to diversity (diverse and intersectional identities on the board) </w:t>
            </w:r>
          </w:p>
          <w:p w14:paraId="5404AEE4" w14:textId="77777777" w:rsidR="00533B0E" w:rsidRDefault="005D0533">
            <w:pPr>
              <w:numPr>
                <w:ilvl w:val="0"/>
                <w:numId w:val="17"/>
              </w:numPr>
            </w:pPr>
            <w:r>
              <w:t>Trying our best to foster a healthy working culture</w:t>
            </w:r>
          </w:p>
          <w:p w14:paraId="52B638F1" w14:textId="77777777" w:rsidR="00533B0E" w:rsidRDefault="005D0533">
            <w:pPr>
              <w:numPr>
                <w:ilvl w:val="0"/>
                <w:numId w:val="17"/>
              </w:numPr>
            </w:pPr>
            <w:r>
              <w:t>We’re critical thinkers (when looking into bylaws, advocacy, new policies, etc.)</w:t>
            </w:r>
          </w:p>
          <w:p w14:paraId="33B366C5" w14:textId="77777777" w:rsidR="00533B0E" w:rsidRDefault="005D0533">
            <w:pPr>
              <w:numPr>
                <w:ilvl w:val="0"/>
                <w:numId w:val="17"/>
              </w:numPr>
            </w:pPr>
            <w:r>
              <w:t>Our strong reputation</w:t>
            </w:r>
          </w:p>
          <w:p w14:paraId="047A58A7" w14:textId="77777777" w:rsidR="00533B0E" w:rsidRDefault="005D0533">
            <w:pPr>
              <w:numPr>
                <w:ilvl w:val="0"/>
                <w:numId w:val="17"/>
              </w:numPr>
            </w:pPr>
            <w:r>
              <w:t>NSRAP has high visibility in the community</w:t>
            </w:r>
          </w:p>
          <w:p w14:paraId="64A7C446" w14:textId="77777777" w:rsidR="00533B0E" w:rsidRDefault="005D0533">
            <w:pPr>
              <w:numPr>
                <w:ilvl w:val="0"/>
                <w:numId w:val="17"/>
              </w:numPr>
              <w:pBdr>
                <w:top w:val="nil"/>
                <w:left w:val="nil"/>
                <w:bottom w:val="nil"/>
                <w:right w:val="nil"/>
                <w:between w:val="nil"/>
              </w:pBdr>
              <w:rPr>
                <w:b/>
                <w:color w:val="000000"/>
              </w:rPr>
            </w:pPr>
            <w:r>
              <w:t xml:space="preserve">Work on important issues and engage around change and understanding, such as transphobia </w:t>
            </w:r>
            <w:r>
              <w:rPr>
                <w:b/>
              </w:rPr>
              <w:br/>
            </w:r>
          </w:p>
        </w:tc>
        <w:tc>
          <w:tcPr>
            <w:tcW w:w="5400" w:type="dxa"/>
            <w:tcMar>
              <w:top w:w="99" w:type="dxa"/>
              <w:left w:w="99" w:type="dxa"/>
              <w:bottom w:w="99" w:type="dxa"/>
              <w:right w:w="99" w:type="dxa"/>
            </w:tcMar>
          </w:tcPr>
          <w:p w14:paraId="1321A7D2" w14:textId="77777777" w:rsidR="00533B0E" w:rsidRDefault="005D0533">
            <w:pPr>
              <w:numPr>
                <w:ilvl w:val="0"/>
                <w:numId w:val="20"/>
              </w:numPr>
            </w:pPr>
            <w:r>
              <w:t>We haven’t yet established a healthy, compassionate work culture</w:t>
            </w:r>
          </w:p>
          <w:p w14:paraId="0D2FD678" w14:textId="77777777" w:rsidR="00533B0E" w:rsidRDefault="005D0533">
            <w:pPr>
              <w:numPr>
                <w:ilvl w:val="0"/>
                <w:numId w:val="20"/>
              </w:numPr>
            </w:pPr>
            <w:r>
              <w:t>We’re critical of each other</w:t>
            </w:r>
          </w:p>
          <w:p w14:paraId="7F436F64" w14:textId="77777777" w:rsidR="00533B0E" w:rsidRDefault="005D0533">
            <w:pPr>
              <w:numPr>
                <w:ilvl w:val="0"/>
                <w:numId w:val="20"/>
              </w:numPr>
            </w:pPr>
            <w:r>
              <w:t>High board turnover - sometimes followed by a period of low energy</w:t>
            </w:r>
          </w:p>
          <w:p w14:paraId="59153933" w14:textId="77777777" w:rsidR="00533B0E" w:rsidRDefault="005D0533">
            <w:pPr>
              <w:numPr>
                <w:ilvl w:val="0"/>
                <w:numId w:val="20"/>
              </w:numPr>
            </w:pPr>
            <w:r>
              <w:t>High opportunity cost of turnover (not doing other things ie: outreach)(repetitions of onboarding, developing a shared understanding, etc.)</w:t>
            </w:r>
          </w:p>
          <w:p w14:paraId="1E404CB2" w14:textId="77777777" w:rsidR="00533B0E" w:rsidRDefault="005D0533">
            <w:pPr>
              <w:numPr>
                <w:ilvl w:val="0"/>
                <w:numId w:val="20"/>
              </w:numPr>
            </w:pPr>
            <w:r>
              <w:t xml:space="preserve">We aren’t promoting our successes and initiatives we’ve been involved in (modest) </w:t>
            </w:r>
          </w:p>
          <w:p w14:paraId="23CB031C" w14:textId="77777777" w:rsidR="00533B0E" w:rsidRDefault="005D0533">
            <w:pPr>
              <w:numPr>
                <w:ilvl w:val="0"/>
                <w:numId w:val="20"/>
              </w:numPr>
            </w:pPr>
            <w:r>
              <w:t xml:space="preserve">80/20 split of work (80% done by 20% of the people) </w:t>
            </w:r>
          </w:p>
          <w:p w14:paraId="3E4316B9" w14:textId="77777777" w:rsidR="00533B0E" w:rsidRDefault="005D0533">
            <w:pPr>
              <w:numPr>
                <w:ilvl w:val="0"/>
                <w:numId w:val="20"/>
              </w:numPr>
            </w:pPr>
            <w:r>
              <w:t>Website is outdated and not user friendly</w:t>
            </w:r>
          </w:p>
          <w:p w14:paraId="2ECB90F9" w14:textId="77777777" w:rsidR="00533B0E" w:rsidRDefault="005D0533">
            <w:pPr>
              <w:numPr>
                <w:ilvl w:val="0"/>
                <w:numId w:val="20"/>
              </w:numPr>
            </w:pPr>
            <w:r>
              <w:t xml:space="preserve">Limited social media presence </w:t>
            </w:r>
          </w:p>
          <w:p w14:paraId="52856B29" w14:textId="77777777" w:rsidR="00533B0E" w:rsidRDefault="005D0533">
            <w:pPr>
              <w:numPr>
                <w:ilvl w:val="0"/>
                <w:numId w:val="20"/>
              </w:numPr>
            </w:pPr>
            <w:r>
              <w:t xml:space="preserve">Recruitment relying on word of mouth </w:t>
            </w:r>
          </w:p>
          <w:p w14:paraId="636CE167" w14:textId="77777777" w:rsidR="00533B0E" w:rsidRDefault="005D0533">
            <w:pPr>
              <w:numPr>
                <w:ilvl w:val="0"/>
                <w:numId w:val="20"/>
              </w:numPr>
            </w:pPr>
            <w:r>
              <w:t xml:space="preserve">We sometimes focus on personal perspectives and bias rather than best practices </w:t>
            </w:r>
          </w:p>
          <w:p w14:paraId="631020A1" w14:textId="77777777" w:rsidR="00533B0E" w:rsidRDefault="005D0533">
            <w:pPr>
              <w:numPr>
                <w:ilvl w:val="0"/>
                <w:numId w:val="20"/>
              </w:numPr>
            </w:pPr>
            <w:r>
              <w:t xml:space="preserve">Limited breadth of diversity within various intersectional issues (socioeconomic/income, ability, geographical location in NS, community, backgrounds) </w:t>
            </w:r>
          </w:p>
          <w:p w14:paraId="7CC0B61F" w14:textId="77777777" w:rsidR="00533B0E" w:rsidRDefault="005D0533">
            <w:pPr>
              <w:numPr>
                <w:ilvl w:val="0"/>
                <w:numId w:val="20"/>
              </w:numPr>
            </w:pPr>
            <w:r>
              <w:t xml:space="preserve">Gaps in community inclusivity </w:t>
            </w:r>
          </w:p>
          <w:p w14:paraId="0817CA36" w14:textId="77777777" w:rsidR="00533B0E" w:rsidRDefault="005D0533">
            <w:pPr>
              <w:numPr>
                <w:ilvl w:val="0"/>
                <w:numId w:val="20"/>
              </w:numPr>
            </w:pPr>
            <w:r>
              <w:t>Gap in education and training processes and  procedures for board training and orientation for new members</w:t>
            </w:r>
          </w:p>
          <w:p w14:paraId="13B53257" w14:textId="77777777" w:rsidR="00533B0E" w:rsidRDefault="005D0533">
            <w:pPr>
              <w:numPr>
                <w:ilvl w:val="0"/>
                <w:numId w:val="20"/>
              </w:numPr>
            </w:pPr>
            <w:r>
              <w:t>Cultural gaps around generational differences</w:t>
            </w:r>
          </w:p>
          <w:p w14:paraId="2958FA57" w14:textId="77777777" w:rsidR="00533B0E" w:rsidRDefault="005D0533">
            <w:pPr>
              <w:numPr>
                <w:ilvl w:val="0"/>
                <w:numId w:val="20"/>
              </w:numPr>
            </w:pPr>
            <w:r>
              <w:t xml:space="preserve">Inefficiency - not getting things done </w:t>
            </w:r>
          </w:p>
          <w:p w14:paraId="5588A110" w14:textId="77777777" w:rsidR="00533B0E" w:rsidRDefault="005D0533">
            <w:pPr>
              <w:numPr>
                <w:ilvl w:val="0"/>
                <w:numId w:val="20"/>
              </w:numPr>
            </w:pPr>
            <w:r>
              <w:t>Capacity &amp; engagement (intermittent)</w:t>
            </w:r>
          </w:p>
          <w:p w14:paraId="7597CB42" w14:textId="77777777" w:rsidR="00533B0E" w:rsidRDefault="005D0533">
            <w:pPr>
              <w:numPr>
                <w:ilvl w:val="0"/>
                <w:numId w:val="20"/>
              </w:numPr>
              <w:pBdr>
                <w:top w:val="nil"/>
                <w:left w:val="nil"/>
                <w:bottom w:val="nil"/>
                <w:right w:val="nil"/>
                <w:between w:val="nil"/>
              </w:pBdr>
            </w:pPr>
            <w:r>
              <w:t xml:space="preserve">General communication (accuracy issues, frequency issues, virtual issues, process issues, personal issues, etc.) </w:t>
            </w:r>
            <w:r>
              <w:br/>
            </w:r>
          </w:p>
        </w:tc>
      </w:tr>
    </w:tbl>
    <w:p w14:paraId="337A9FC0" w14:textId="77777777" w:rsidR="00533B0E" w:rsidRDefault="005D0533">
      <w:r>
        <w:br/>
      </w:r>
      <w:r>
        <w:br/>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5400"/>
      </w:tblGrid>
      <w:tr w:rsidR="00533B0E" w14:paraId="73138692" w14:textId="77777777">
        <w:trPr>
          <w:trHeight w:val="225"/>
        </w:trPr>
        <w:tc>
          <w:tcPr>
            <w:tcW w:w="5400" w:type="dxa"/>
            <w:shd w:val="clear" w:color="auto" w:fill="43748E"/>
            <w:tcMar>
              <w:top w:w="14" w:type="dxa"/>
              <w:left w:w="14" w:type="dxa"/>
              <w:bottom w:w="14" w:type="dxa"/>
              <w:right w:w="14" w:type="dxa"/>
            </w:tcMar>
          </w:tcPr>
          <w:p w14:paraId="024F5A47" w14:textId="77777777" w:rsidR="00533B0E" w:rsidRDefault="005D0533">
            <w:pPr>
              <w:jc w:val="center"/>
              <w:rPr>
                <w:b/>
                <w:color w:val="FFFFFF"/>
              </w:rPr>
            </w:pPr>
            <w:r>
              <w:rPr>
                <w:b/>
                <w:color w:val="FFFFFF"/>
              </w:rPr>
              <w:lastRenderedPageBreak/>
              <w:t xml:space="preserve"> Opportunities</w:t>
            </w:r>
          </w:p>
        </w:tc>
        <w:tc>
          <w:tcPr>
            <w:tcW w:w="5400" w:type="dxa"/>
            <w:shd w:val="clear" w:color="auto" w:fill="43748E"/>
            <w:tcMar>
              <w:top w:w="14" w:type="dxa"/>
              <w:left w:w="14" w:type="dxa"/>
              <w:bottom w:w="14" w:type="dxa"/>
              <w:right w:w="14" w:type="dxa"/>
            </w:tcMar>
          </w:tcPr>
          <w:p w14:paraId="3946FAE2" w14:textId="77777777" w:rsidR="00533B0E" w:rsidRDefault="005D0533">
            <w:pPr>
              <w:jc w:val="center"/>
              <w:rPr>
                <w:b/>
                <w:color w:val="FFFFFF"/>
              </w:rPr>
            </w:pPr>
            <w:r>
              <w:rPr>
                <w:b/>
                <w:color w:val="FFFFFF"/>
              </w:rPr>
              <w:t xml:space="preserve"> Threats</w:t>
            </w:r>
          </w:p>
        </w:tc>
      </w:tr>
      <w:tr w:rsidR="00533B0E" w14:paraId="6DB91817" w14:textId="77777777">
        <w:tc>
          <w:tcPr>
            <w:tcW w:w="5400" w:type="dxa"/>
            <w:tcMar>
              <w:top w:w="99" w:type="dxa"/>
              <w:left w:w="99" w:type="dxa"/>
              <w:bottom w:w="99" w:type="dxa"/>
              <w:right w:w="99" w:type="dxa"/>
            </w:tcMar>
          </w:tcPr>
          <w:p w14:paraId="4F1E710B" w14:textId="77777777" w:rsidR="00533B0E" w:rsidRDefault="005D0533">
            <w:pPr>
              <w:numPr>
                <w:ilvl w:val="0"/>
                <w:numId w:val="4"/>
              </w:numPr>
            </w:pPr>
            <w:r>
              <w:t>Implementing our seniors program (It’s ready to go)</w:t>
            </w:r>
          </w:p>
          <w:p w14:paraId="5DE3A350" w14:textId="77777777" w:rsidR="00533B0E" w:rsidRDefault="005D0533">
            <w:pPr>
              <w:numPr>
                <w:ilvl w:val="0"/>
                <w:numId w:val="4"/>
              </w:numPr>
            </w:pPr>
            <w:r>
              <w:t>Expanding education work &amp; making it more visible so that NSRAP can educate orgs versus individuals within it</w:t>
            </w:r>
          </w:p>
          <w:p w14:paraId="00FD189F" w14:textId="77777777" w:rsidR="00533B0E" w:rsidRDefault="005D0533">
            <w:pPr>
              <w:numPr>
                <w:ilvl w:val="0"/>
                <w:numId w:val="4"/>
              </w:numPr>
            </w:pPr>
            <w:r>
              <w:t>Expanding our follow up for our education programs with orgs we’ve worked with who may need a refresher</w:t>
            </w:r>
          </w:p>
          <w:p w14:paraId="08A6361A" w14:textId="77777777" w:rsidR="00533B0E" w:rsidRDefault="005D0533">
            <w:pPr>
              <w:numPr>
                <w:ilvl w:val="0"/>
                <w:numId w:val="4"/>
              </w:numPr>
            </w:pPr>
            <w:r>
              <w:t>Improve our website</w:t>
            </w:r>
          </w:p>
          <w:p w14:paraId="6B76289C" w14:textId="77777777" w:rsidR="00533B0E" w:rsidRDefault="005D0533">
            <w:pPr>
              <w:numPr>
                <w:ilvl w:val="0"/>
                <w:numId w:val="4"/>
              </w:numPr>
            </w:pPr>
            <w:r>
              <w:t>Improve our social media presence</w:t>
            </w:r>
          </w:p>
          <w:p w14:paraId="2F00D19C" w14:textId="77777777" w:rsidR="00533B0E" w:rsidRDefault="005D0533">
            <w:pPr>
              <w:numPr>
                <w:ilvl w:val="0"/>
                <w:numId w:val="4"/>
              </w:numPr>
            </w:pPr>
            <w:r>
              <w:t>Develop a system for board development and a system for training (set it and forget it)</w:t>
            </w:r>
          </w:p>
          <w:p w14:paraId="4D762350" w14:textId="77777777" w:rsidR="00533B0E" w:rsidRDefault="005D0533">
            <w:pPr>
              <w:numPr>
                <w:ilvl w:val="0"/>
                <w:numId w:val="4"/>
              </w:numPr>
            </w:pPr>
            <w:r>
              <w:t xml:space="preserve">Values development for board members, especially around DEI internally </w:t>
            </w:r>
          </w:p>
          <w:p w14:paraId="4835A581" w14:textId="77777777" w:rsidR="00533B0E" w:rsidRDefault="005D0533">
            <w:pPr>
              <w:numPr>
                <w:ilvl w:val="0"/>
                <w:numId w:val="4"/>
              </w:numPr>
            </w:pPr>
            <w:r>
              <w:t>Hire a new part time coordinator and possibly expand their hours to 40 hrs/mo</w:t>
            </w:r>
          </w:p>
          <w:p w14:paraId="4D1B1FDA" w14:textId="77777777" w:rsidR="00533B0E" w:rsidRDefault="005D0533">
            <w:pPr>
              <w:numPr>
                <w:ilvl w:val="0"/>
                <w:numId w:val="4"/>
              </w:numPr>
            </w:pPr>
            <w:r>
              <w:t>Develop partnerships relative to the intersection of housing, living wage, etc.</w:t>
            </w:r>
          </w:p>
          <w:p w14:paraId="24A1CDCE" w14:textId="77777777" w:rsidR="00533B0E" w:rsidRDefault="005D0533">
            <w:pPr>
              <w:numPr>
                <w:ilvl w:val="0"/>
                <w:numId w:val="4"/>
              </w:numPr>
              <w:rPr>
                <w:b/>
              </w:rPr>
            </w:pPr>
            <w:r>
              <w:t xml:space="preserve">Securing funding </w:t>
            </w:r>
            <w:r>
              <w:rPr>
                <w:b/>
              </w:rPr>
              <w:br/>
            </w:r>
          </w:p>
        </w:tc>
        <w:tc>
          <w:tcPr>
            <w:tcW w:w="5400" w:type="dxa"/>
            <w:tcMar>
              <w:top w:w="99" w:type="dxa"/>
              <w:left w:w="99" w:type="dxa"/>
              <w:bottom w:w="99" w:type="dxa"/>
              <w:right w:w="99" w:type="dxa"/>
            </w:tcMar>
          </w:tcPr>
          <w:p w14:paraId="6E6128FB" w14:textId="77777777" w:rsidR="00533B0E" w:rsidRDefault="005D0533">
            <w:pPr>
              <w:numPr>
                <w:ilvl w:val="0"/>
                <w:numId w:val="5"/>
              </w:numPr>
            </w:pPr>
            <w:r>
              <w:t>Political atmospheres makes it difficult to secure long term funding</w:t>
            </w:r>
          </w:p>
          <w:p w14:paraId="206E1A86" w14:textId="77777777" w:rsidR="00533B0E" w:rsidRDefault="005D0533">
            <w:pPr>
              <w:numPr>
                <w:ilvl w:val="0"/>
                <w:numId w:val="5"/>
              </w:numPr>
            </w:pPr>
            <w:r>
              <w:t xml:space="preserve">Board burnout </w:t>
            </w:r>
          </w:p>
          <w:p w14:paraId="3AFC4B8A" w14:textId="77777777" w:rsidR="00533B0E" w:rsidRDefault="005D0533">
            <w:pPr>
              <w:numPr>
                <w:ilvl w:val="0"/>
                <w:numId w:val="5"/>
              </w:numPr>
            </w:pPr>
            <w:r>
              <w:t xml:space="preserve">Other orgs (as well as partners) are competing for the same government funding </w:t>
            </w:r>
          </w:p>
          <w:p w14:paraId="7BEAC432" w14:textId="77777777" w:rsidR="00533B0E" w:rsidRDefault="005D0533">
            <w:pPr>
              <w:numPr>
                <w:ilvl w:val="0"/>
                <w:numId w:val="5"/>
              </w:numPr>
            </w:pPr>
            <w:r>
              <w:t>Disharmony between our partners when competing for funding</w:t>
            </w:r>
          </w:p>
          <w:p w14:paraId="7875B4E9" w14:textId="77777777" w:rsidR="00533B0E" w:rsidRDefault="005D0533">
            <w:pPr>
              <w:numPr>
                <w:ilvl w:val="0"/>
                <w:numId w:val="5"/>
              </w:numPr>
            </w:pPr>
            <w:r>
              <w:t>Past board members gaslighting and sharing anti-NSRAP sentiment when they leave</w:t>
            </w:r>
          </w:p>
          <w:p w14:paraId="56AA4D7F" w14:textId="77777777" w:rsidR="00533B0E" w:rsidRDefault="005D0533">
            <w:pPr>
              <w:numPr>
                <w:ilvl w:val="0"/>
                <w:numId w:val="5"/>
              </w:numPr>
            </w:pPr>
            <w:r>
              <w:t>Political division within the community when NSRAP takes a stand on certain issues</w:t>
            </w:r>
          </w:p>
          <w:p w14:paraId="5E6BEEE8" w14:textId="77777777" w:rsidR="00533B0E" w:rsidRDefault="005D0533">
            <w:pPr>
              <w:numPr>
                <w:ilvl w:val="0"/>
                <w:numId w:val="5"/>
              </w:numPr>
            </w:pPr>
            <w:r>
              <w:t>Reputations can be smeared quickly</w:t>
            </w:r>
          </w:p>
        </w:tc>
      </w:tr>
    </w:tbl>
    <w:p w14:paraId="70DE1414" w14:textId="77777777" w:rsidR="00533B0E" w:rsidRDefault="00533B0E"/>
    <w:p w14:paraId="12B5287F" w14:textId="77777777" w:rsidR="00533B0E" w:rsidRDefault="00533B0E"/>
    <w:p w14:paraId="4ADF52E6" w14:textId="77777777" w:rsidR="00533B0E" w:rsidRDefault="005D0533">
      <w:bookmarkStart w:id="4" w:name="_1t3h5sf" w:colFirst="0" w:colLast="0"/>
      <w:bookmarkEnd w:id="4"/>
      <w:r>
        <w:br w:type="page"/>
      </w:r>
    </w:p>
    <w:p w14:paraId="747C1552" w14:textId="77777777" w:rsidR="00533B0E" w:rsidRDefault="005D0533">
      <w:pPr>
        <w:pStyle w:val="Heading2"/>
      </w:pPr>
      <w:bookmarkStart w:id="5" w:name="_6gex1rltlzhp" w:colFirst="0" w:colLast="0"/>
      <w:bookmarkEnd w:id="5"/>
      <w:r>
        <w:lastRenderedPageBreak/>
        <w:t>PESTLE Trend Analysis</w:t>
      </w:r>
    </w:p>
    <w:p w14:paraId="574AEDD6" w14:textId="77777777" w:rsidR="00533B0E" w:rsidRDefault="005D0533">
      <w:r>
        <w:t xml:space="preserve">What is happening in the world around us that is going to shape the future environment of our organization? </w:t>
      </w:r>
    </w:p>
    <w:p w14:paraId="70931F1A" w14:textId="77777777" w:rsidR="00533B0E" w:rsidRDefault="00533B0E">
      <w:bookmarkStart w:id="6" w:name="_vh2so8qsrtai" w:colFirst="0" w:colLast="0"/>
      <w:bookmarkEnd w:id="6"/>
    </w:p>
    <w:tbl>
      <w:tblPr>
        <w:tblStyle w:val="a2"/>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4455"/>
        <w:gridCol w:w="4560"/>
      </w:tblGrid>
      <w:tr w:rsidR="00533B0E" w14:paraId="55BD8977" w14:textId="77777777">
        <w:tc>
          <w:tcPr>
            <w:tcW w:w="1755" w:type="dxa"/>
            <w:shd w:val="clear" w:color="auto" w:fill="auto"/>
            <w:tcMar>
              <w:top w:w="100" w:type="dxa"/>
              <w:left w:w="100" w:type="dxa"/>
              <w:bottom w:w="100" w:type="dxa"/>
              <w:right w:w="100" w:type="dxa"/>
            </w:tcMar>
          </w:tcPr>
          <w:p w14:paraId="571D2C05" w14:textId="77777777" w:rsidR="00533B0E" w:rsidRDefault="005D0533">
            <w:pPr>
              <w:widowControl w:val="0"/>
              <w:pBdr>
                <w:top w:val="nil"/>
                <w:left w:val="nil"/>
                <w:bottom w:val="nil"/>
                <w:right w:val="nil"/>
                <w:between w:val="nil"/>
              </w:pBdr>
              <w:rPr>
                <w:b/>
              </w:rPr>
            </w:pPr>
            <w:r>
              <w:rPr>
                <w:b/>
              </w:rPr>
              <w:t xml:space="preserve">Political </w:t>
            </w:r>
          </w:p>
        </w:tc>
        <w:tc>
          <w:tcPr>
            <w:tcW w:w="4455" w:type="dxa"/>
            <w:shd w:val="clear" w:color="auto" w:fill="auto"/>
            <w:tcMar>
              <w:top w:w="100" w:type="dxa"/>
              <w:left w:w="100" w:type="dxa"/>
              <w:bottom w:w="100" w:type="dxa"/>
              <w:right w:w="100" w:type="dxa"/>
            </w:tcMar>
          </w:tcPr>
          <w:p w14:paraId="152E9429" w14:textId="77777777" w:rsidR="00533B0E" w:rsidRDefault="005D0533">
            <w:pPr>
              <w:widowControl w:val="0"/>
              <w:numPr>
                <w:ilvl w:val="0"/>
                <w:numId w:val="14"/>
              </w:numPr>
            </w:pPr>
            <w:r>
              <w:t>Decreased recognition of different communities and intersectionality of issues</w:t>
            </w:r>
          </w:p>
          <w:p w14:paraId="36F6A24A" w14:textId="77777777" w:rsidR="00533B0E" w:rsidRDefault="005D0533">
            <w:pPr>
              <w:widowControl w:val="0"/>
              <w:numPr>
                <w:ilvl w:val="0"/>
                <w:numId w:val="14"/>
              </w:numPr>
              <w:pBdr>
                <w:top w:val="nil"/>
                <w:left w:val="nil"/>
                <w:bottom w:val="nil"/>
                <w:right w:val="nil"/>
                <w:between w:val="nil"/>
              </w:pBdr>
            </w:pPr>
            <w:r>
              <w:t>Decrease in political parties speaking out against Conservatives government with respect to racial, gender issues because they are playing a political game vs. addressing the issue</w:t>
            </w:r>
          </w:p>
          <w:p w14:paraId="2EBCCFF8" w14:textId="77777777" w:rsidR="00533B0E" w:rsidRDefault="005D0533">
            <w:pPr>
              <w:widowControl w:val="0"/>
              <w:numPr>
                <w:ilvl w:val="0"/>
                <w:numId w:val="14"/>
              </w:numPr>
              <w:pBdr>
                <w:top w:val="nil"/>
                <w:left w:val="nil"/>
                <w:bottom w:val="nil"/>
                <w:right w:val="nil"/>
                <w:between w:val="nil"/>
              </w:pBdr>
            </w:pPr>
            <w:r>
              <w:t>Increase in political fragmentation during party changes</w:t>
            </w:r>
          </w:p>
        </w:tc>
        <w:tc>
          <w:tcPr>
            <w:tcW w:w="4560" w:type="dxa"/>
            <w:shd w:val="clear" w:color="auto" w:fill="auto"/>
            <w:tcMar>
              <w:top w:w="100" w:type="dxa"/>
              <w:left w:w="100" w:type="dxa"/>
              <w:bottom w:w="100" w:type="dxa"/>
              <w:right w:w="100" w:type="dxa"/>
            </w:tcMar>
          </w:tcPr>
          <w:p w14:paraId="1C8323D4" w14:textId="77777777" w:rsidR="00533B0E" w:rsidRDefault="005D0533">
            <w:pPr>
              <w:widowControl w:val="0"/>
              <w:numPr>
                <w:ilvl w:val="0"/>
                <w:numId w:val="14"/>
              </w:numPr>
            </w:pPr>
            <w:r>
              <w:t>Conservative government is increasingly unsupportive of our issues</w:t>
            </w:r>
          </w:p>
          <w:p w14:paraId="6E024179" w14:textId="77777777" w:rsidR="00533B0E" w:rsidRDefault="005D0533">
            <w:pPr>
              <w:widowControl w:val="0"/>
              <w:numPr>
                <w:ilvl w:val="0"/>
                <w:numId w:val="14"/>
              </w:numPr>
            </w:pPr>
            <w:r>
              <w:t>Decreased recognition and understanding equity. For example, not in political platform</w:t>
            </w:r>
          </w:p>
          <w:p w14:paraId="6796A768" w14:textId="77777777" w:rsidR="00533B0E" w:rsidRDefault="005D0533">
            <w:pPr>
              <w:widowControl w:val="0"/>
              <w:numPr>
                <w:ilvl w:val="0"/>
                <w:numId w:val="14"/>
              </w:numPr>
            </w:pPr>
            <w:r>
              <w:t>Decreasing diversity among ruling cabinets of the various ruling parties</w:t>
            </w:r>
          </w:p>
          <w:p w14:paraId="19A122B7" w14:textId="77777777" w:rsidR="00533B0E" w:rsidRDefault="00533B0E">
            <w:pPr>
              <w:widowControl w:val="0"/>
              <w:pBdr>
                <w:top w:val="nil"/>
                <w:left w:val="nil"/>
                <w:bottom w:val="nil"/>
                <w:right w:val="nil"/>
                <w:between w:val="nil"/>
              </w:pBdr>
            </w:pPr>
          </w:p>
        </w:tc>
      </w:tr>
      <w:tr w:rsidR="00533B0E" w14:paraId="44122203" w14:textId="77777777">
        <w:tc>
          <w:tcPr>
            <w:tcW w:w="1755" w:type="dxa"/>
            <w:shd w:val="clear" w:color="auto" w:fill="auto"/>
            <w:tcMar>
              <w:top w:w="100" w:type="dxa"/>
              <w:left w:w="100" w:type="dxa"/>
              <w:bottom w:w="100" w:type="dxa"/>
              <w:right w:w="100" w:type="dxa"/>
            </w:tcMar>
          </w:tcPr>
          <w:p w14:paraId="634F82E7" w14:textId="77777777" w:rsidR="00533B0E" w:rsidRDefault="005D0533">
            <w:pPr>
              <w:widowControl w:val="0"/>
              <w:pBdr>
                <w:top w:val="nil"/>
                <w:left w:val="nil"/>
                <w:bottom w:val="nil"/>
                <w:right w:val="nil"/>
                <w:between w:val="nil"/>
              </w:pBdr>
              <w:rPr>
                <w:b/>
              </w:rPr>
            </w:pPr>
            <w:r>
              <w:rPr>
                <w:b/>
              </w:rPr>
              <w:t>Economic</w:t>
            </w:r>
          </w:p>
        </w:tc>
        <w:tc>
          <w:tcPr>
            <w:tcW w:w="4455" w:type="dxa"/>
            <w:shd w:val="clear" w:color="auto" w:fill="auto"/>
            <w:tcMar>
              <w:top w:w="100" w:type="dxa"/>
              <w:left w:w="100" w:type="dxa"/>
              <w:bottom w:w="100" w:type="dxa"/>
              <w:right w:w="100" w:type="dxa"/>
            </w:tcMar>
          </w:tcPr>
          <w:p w14:paraId="7C5DCE9A" w14:textId="77777777" w:rsidR="00533B0E" w:rsidRDefault="005D0533">
            <w:pPr>
              <w:widowControl w:val="0"/>
              <w:numPr>
                <w:ilvl w:val="0"/>
                <w:numId w:val="7"/>
              </w:numPr>
            </w:pPr>
            <w:r>
              <w:t>Increasing influx on new community members from outside the region</w:t>
            </w:r>
          </w:p>
          <w:p w14:paraId="35CBDF5C" w14:textId="77777777" w:rsidR="00533B0E" w:rsidRDefault="005D0533">
            <w:pPr>
              <w:widowControl w:val="0"/>
              <w:numPr>
                <w:ilvl w:val="0"/>
                <w:numId w:val="7"/>
              </w:numPr>
            </w:pPr>
            <w:r>
              <w:t>Increased economic boosts for post-secondary institutions</w:t>
            </w:r>
          </w:p>
          <w:p w14:paraId="6944982C" w14:textId="77777777" w:rsidR="00533B0E" w:rsidRDefault="005D0533">
            <w:pPr>
              <w:widowControl w:val="0"/>
              <w:numPr>
                <w:ilvl w:val="0"/>
                <w:numId w:val="7"/>
              </w:numPr>
            </w:pPr>
            <w:r>
              <w:t>increase on the burden of resources in schools</w:t>
            </w:r>
          </w:p>
          <w:p w14:paraId="078EC254" w14:textId="77777777" w:rsidR="00533B0E" w:rsidRDefault="005D0533">
            <w:pPr>
              <w:widowControl w:val="0"/>
              <w:numPr>
                <w:ilvl w:val="0"/>
                <w:numId w:val="7"/>
              </w:numPr>
            </w:pPr>
            <w:r>
              <w:t>Increasing inequity and disproportionate impact(s) this has on 2SLGBTQIA+</w:t>
            </w:r>
          </w:p>
          <w:p w14:paraId="0AC1CB0A" w14:textId="77777777" w:rsidR="00533B0E" w:rsidRDefault="005D0533">
            <w:pPr>
              <w:widowControl w:val="0"/>
              <w:numPr>
                <w:ilvl w:val="0"/>
                <w:numId w:val="7"/>
              </w:numPr>
            </w:pPr>
            <w:r>
              <w:t>Increased desire for net zero carbon emissions</w:t>
            </w:r>
          </w:p>
          <w:p w14:paraId="4796ECCA" w14:textId="77777777" w:rsidR="00533B0E" w:rsidRDefault="005D0533">
            <w:pPr>
              <w:widowControl w:val="0"/>
              <w:numPr>
                <w:ilvl w:val="0"/>
                <w:numId w:val="7"/>
              </w:numPr>
              <w:pBdr>
                <w:top w:val="nil"/>
                <w:left w:val="nil"/>
                <w:bottom w:val="nil"/>
                <w:right w:val="nil"/>
                <w:between w:val="nil"/>
              </w:pBdr>
            </w:pPr>
            <w:r>
              <w:t>increase in social programs to support low SEC communities and a lot of other marginalized communities</w:t>
            </w:r>
          </w:p>
        </w:tc>
        <w:tc>
          <w:tcPr>
            <w:tcW w:w="4560" w:type="dxa"/>
            <w:shd w:val="clear" w:color="auto" w:fill="auto"/>
            <w:tcMar>
              <w:top w:w="100" w:type="dxa"/>
              <w:left w:w="100" w:type="dxa"/>
              <w:bottom w:w="100" w:type="dxa"/>
              <w:right w:w="100" w:type="dxa"/>
            </w:tcMar>
          </w:tcPr>
          <w:p w14:paraId="0406D708" w14:textId="77777777" w:rsidR="00533B0E" w:rsidRDefault="005D0533">
            <w:pPr>
              <w:widowControl w:val="0"/>
              <w:numPr>
                <w:ilvl w:val="0"/>
                <w:numId w:val="7"/>
              </w:numPr>
            </w:pPr>
            <w:r>
              <w:t>Increase in Extended periods of not working + anti-vax / anti-mask and impacted employment (Due to Covid)</w:t>
            </w:r>
          </w:p>
          <w:p w14:paraId="1573F2A0" w14:textId="77777777" w:rsidR="00533B0E" w:rsidRDefault="005D0533">
            <w:pPr>
              <w:widowControl w:val="0"/>
              <w:numPr>
                <w:ilvl w:val="0"/>
                <w:numId w:val="7"/>
              </w:numPr>
            </w:pPr>
            <w:r>
              <w:t>Increasing shift to e commerce translates to less support of local business (service industry, arts, film, retail)</w:t>
            </w:r>
          </w:p>
          <w:p w14:paraId="1C2F97C1" w14:textId="77777777" w:rsidR="00533B0E" w:rsidRDefault="005D0533">
            <w:pPr>
              <w:widowControl w:val="0"/>
              <w:numPr>
                <w:ilvl w:val="0"/>
                <w:numId w:val="7"/>
              </w:numPr>
            </w:pPr>
            <w:r>
              <w:t>Increase in Housing issues - Marginalized communities are suffering because of inter-provincial moves and insufficient housing stock</w:t>
            </w:r>
          </w:p>
          <w:p w14:paraId="68DD805B" w14:textId="77777777" w:rsidR="00533B0E" w:rsidRDefault="005D0533">
            <w:pPr>
              <w:widowControl w:val="0"/>
              <w:numPr>
                <w:ilvl w:val="0"/>
                <w:numId w:val="7"/>
              </w:numPr>
            </w:pPr>
            <w:r>
              <w:t xml:space="preserve">Increase in people who are housing insecure </w:t>
            </w:r>
          </w:p>
          <w:p w14:paraId="14921A92" w14:textId="77777777" w:rsidR="00533B0E" w:rsidRDefault="005D0533">
            <w:pPr>
              <w:widowControl w:val="0"/>
              <w:numPr>
                <w:ilvl w:val="0"/>
                <w:numId w:val="7"/>
              </w:numPr>
              <w:pBdr>
                <w:top w:val="nil"/>
                <w:left w:val="nil"/>
                <w:bottom w:val="nil"/>
                <w:right w:val="nil"/>
                <w:between w:val="nil"/>
              </w:pBdr>
            </w:pPr>
            <w:r>
              <w:t>Increased poverty</w:t>
            </w:r>
          </w:p>
        </w:tc>
      </w:tr>
      <w:tr w:rsidR="00533B0E" w14:paraId="529A3037" w14:textId="77777777">
        <w:tc>
          <w:tcPr>
            <w:tcW w:w="1755" w:type="dxa"/>
            <w:shd w:val="clear" w:color="auto" w:fill="auto"/>
            <w:tcMar>
              <w:top w:w="100" w:type="dxa"/>
              <w:left w:w="100" w:type="dxa"/>
              <w:bottom w:w="100" w:type="dxa"/>
              <w:right w:w="100" w:type="dxa"/>
            </w:tcMar>
          </w:tcPr>
          <w:p w14:paraId="06AFB82B" w14:textId="77777777" w:rsidR="00533B0E" w:rsidRDefault="005D0533">
            <w:pPr>
              <w:widowControl w:val="0"/>
              <w:pBdr>
                <w:top w:val="nil"/>
                <w:left w:val="nil"/>
                <w:bottom w:val="nil"/>
                <w:right w:val="nil"/>
                <w:between w:val="nil"/>
              </w:pBdr>
              <w:rPr>
                <w:b/>
              </w:rPr>
            </w:pPr>
            <w:r>
              <w:rPr>
                <w:b/>
              </w:rPr>
              <w:t xml:space="preserve">Social </w:t>
            </w:r>
          </w:p>
        </w:tc>
        <w:tc>
          <w:tcPr>
            <w:tcW w:w="4455" w:type="dxa"/>
            <w:shd w:val="clear" w:color="auto" w:fill="auto"/>
            <w:tcMar>
              <w:top w:w="100" w:type="dxa"/>
              <w:left w:w="100" w:type="dxa"/>
              <w:bottom w:w="100" w:type="dxa"/>
              <w:right w:w="100" w:type="dxa"/>
            </w:tcMar>
          </w:tcPr>
          <w:p w14:paraId="1E38EC64" w14:textId="77777777" w:rsidR="00533B0E" w:rsidRDefault="005D0533">
            <w:pPr>
              <w:widowControl w:val="0"/>
              <w:numPr>
                <w:ilvl w:val="0"/>
                <w:numId w:val="18"/>
              </w:numPr>
            </w:pPr>
            <w:r>
              <w:t>Increase in social programs to support low SEC communities and a lot of other marginalized communities</w:t>
            </w:r>
          </w:p>
          <w:p w14:paraId="08D17699" w14:textId="77777777" w:rsidR="00533B0E" w:rsidRDefault="005D0533">
            <w:pPr>
              <w:widowControl w:val="0"/>
              <w:numPr>
                <w:ilvl w:val="0"/>
                <w:numId w:val="18"/>
              </w:numPr>
            </w:pPr>
            <w:r>
              <w:t>Increased acceptance and openness to non-binary identities</w:t>
            </w:r>
          </w:p>
          <w:p w14:paraId="66BF7CE2" w14:textId="77777777" w:rsidR="00533B0E" w:rsidRDefault="005D0533">
            <w:pPr>
              <w:widowControl w:val="0"/>
              <w:numPr>
                <w:ilvl w:val="0"/>
                <w:numId w:val="18"/>
              </w:numPr>
            </w:pPr>
            <w:r>
              <w:t>Increased instances of identifying with non-binary, trans and gender fluid</w:t>
            </w:r>
          </w:p>
          <w:p w14:paraId="5B26D7DF" w14:textId="77777777" w:rsidR="00533B0E" w:rsidRDefault="005D0533">
            <w:pPr>
              <w:widowControl w:val="0"/>
              <w:numPr>
                <w:ilvl w:val="0"/>
                <w:numId w:val="18"/>
              </w:numPr>
              <w:pBdr>
                <w:top w:val="nil"/>
                <w:left w:val="nil"/>
                <w:bottom w:val="nil"/>
                <w:right w:val="nil"/>
                <w:between w:val="nil"/>
              </w:pBdr>
            </w:pPr>
            <w:r>
              <w:lastRenderedPageBreak/>
              <w:t>Increased acceptance of different sexual identities</w:t>
            </w:r>
          </w:p>
          <w:p w14:paraId="7C3463D2" w14:textId="77777777" w:rsidR="00533B0E" w:rsidRDefault="005D0533">
            <w:pPr>
              <w:widowControl w:val="0"/>
              <w:numPr>
                <w:ilvl w:val="0"/>
                <w:numId w:val="18"/>
              </w:numPr>
              <w:pBdr>
                <w:top w:val="nil"/>
                <w:left w:val="nil"/>
                <w:bottom w:val="nil"/>
                <w:right w:val="nil"/>
                <w:between w:val="nil"/>
              </w:pBdr>
            </w:pPr>
            <w:r>
              <w:t>Increased social isolation</w:t>
            </w:r>
          </w:p>
        </w:tc>
        <w:tc>
          <w:tcPr>
            <w:tcW w:w="4560" w:type="dxa"/>
            <w:shd w:val="clear" w:color="auto" w:fill="auto"/>
            <w:tcMar>
              <w:top w:w="100" w:type="dxa"/>
              <w:left w:w="100" w:type="dxa"/>
              <w:bottom w:w="100" w:type="dxa"/>
              <w:right w:w="100" w:type="dxa"/>
            </w:tcMar>
          </w:tcPr>
          <w:p w14:paraId="00E65904" w14:textId="77777777" w:rsidR="00533B0E" w:rsidRDefault="005D0533">
            <w:pPr>
              <w:widowControl w:val="0"/>
              <w:numPr>
                <w:ilvl w:val="0"/>
                <w:numId w:val="18"/>
              </w:numPr>
            </w:pPr>
            <w:r>
              <w:lastRenderedPageBreak/>
              <w:t>Increasingly changing landscape of what it means to be a Canadian as our population becomes more diverse</w:t>
            </w:r>
          </w:p>
          <w:p w14:paraId="1FF1AD52" w14:textId="77777777" w:rsidR="00533B0E" w:rsidRDefault="005D0533">
            <w:pPr>
              <w:widowControl w:val="0"/>
              <w:numPr>
                <w:ilvl w:val="0"/>
                <w:numId w:val="18"/>
              </w:numPr>
            </w:pPr>
            <w:r>
              <w:t>Increase in right-wing ideologies mimicking trends in the U.S. i.e anti vaxers</w:t>
            </w:r>
          </w:p>
          <w:p w14:paraId="1592E57B" w14:textId="77777777" w:rsidR="00533B0E" w:rsidRDefault="005D0533">
            <w:pPr>
              <w:widowControl w:val="0"/>
              <w:numPr>
                <w:ilvl w:val="0"/>
                <w:numId w:val="18"/>
              </w:numPr>
            </w:pPr>
            <w:r>
              <w:t xml:space="preserve">increase in understanding of BLM movement, Missing and murdered </w:t>
            </w:r>
            <w:r>
              <w:lastRenderedPageBreak/>
              <w:t>Indigenous women, children and two-spirit folks</w:t>
            </w:r>
          </w:p>
          <w:p w14:paraId="3F7A51A0" w14:textId="77777777" w:rsidR="00533B0E" w:rsidRDefault="00533B0E">
            <w:pPr>
              <w:widowControl w:val="0"/>
              <w:pBdr>
                <w:top w:val="nil"/>
                <w:left w:val="nil"/>
                <w:bottom w:val="nil"/>
                <w:right w:val="nil"/>
                <w:between w:val="nil"/>
              </w:pBdr>
            </w:pPr>
          </w:p>
        </w:tc>
      </w:tr>
      <w:tr w:rsidR="00533B0E" w14:paraId="0DA6A6D7" w14:textId="77777777">
        <w:tc>
          <w:tcPr>
            <w:tcW w:w="1755" w:type="dxa"/>
            <w:shd w:val="clear" w:color="auto" w:fill="auto"/>
            <w:tcMar>
              <w:top w:w="100" w:type="dxa"/>
              <w:left w:w="100" w:type="dxa"/>
              <w:bottom w:w="100" w:type="dxa"/>
              <w:right w:w="100" w:type="dxa"/>
            </w:tcMar>
          </w:tcPr>
          <w:p w14:paraId="0038A246" w14:textId="77777777" w:rsidR="00533B0E" w:rsidRDefault="005D0533">
            <w:pPr>
              <w:widowControl w:val="0"/>
              <w:pBdr>
                <w:top w:val="nil"/>
                <w:left w:val="nil"/>
                <w:bottom w:val="nil"/>
                <w:right w:val="nil"/>
                <w:between w:val="nil"/>
              </w:pBdr>
              <w:rPr>
                <w:b/>
              </w:rPr>
            </w:pPr>
            <w:r>
              <w:rPr>
                <w:b/>
              </w:rPr>
              <w:lastRenderedPageBreak/>
              <w:t>Technological</w:t>
            </w:r>
          </w:p>
        </w:tc>
        <w:tc>
          <w:tcPr>
            <w:tcW w:w="4455" w:type="dxa"/>
            <w:shd w:val="clear" w:color="auto" w:fill="auto"/>
            <w:tcMar>
              <w:top w:w="100" w:type="dxa"/>
              <w:left w:w="100" w:type="dxa"/>
              <w:bottom w:w="100" w:type="dxa"/>
              <w:right w:w="100" w:type="dxa"/>
            </w:tcMar>
          </w:tcPr>
          <w:p w14:paraId="17B60750" w14:textId="77777777" w:rsidR="00533B0E" w:rsidRDefault="005D0533">
            <w:pPr>
              <w:widowControl w:val="0"/>
              <w:numPr>
                <w:ilvl w:val="0"/>
                <w:numId w:val="1"/>
              </w:numPr>
            </w:pPr>
            <w:r>
              <w:t>Decreased reach of messaging because of algorithmic driven business models</w:t>
            </w:r>
          </w:p>
          <w:p w14:paraId="3D433E2A" w14:textId="77777777" w:rsidR="00533B0E" w:rsidRDefault="005D0533">
            <w:pPr>
              <w:widowControl w:val="0"/>
              <w:numPr>
                <w:ilvl w:val="0"/>
                <w:numId w:val="1"/>
              </w:numPr>
            </w:pPr>
            <w:r>
              <w:t>Increased presence of trolls, gaslight and personal attack to distract from the substantive conversation</w:t>
            </w:r>
          </w:p>
          <w:p w14:paraId="57B498A5" w14:textId="77777777" w:rsidR="00533B0E" w:rsidRDefault="005D0533">
            <w:pPr>
              <w:widowControl w:val="0"/>
              <w:numPr>
                <w:ilvl w:val="0"/>
                <w:numId w:val="1"/>
              </w:numPr>
            </w:pPr>
            <w:r>
              <w:t>decreased access to resources as a result of shift to work from home</w:t>
            </w:r>
          </w:p>
          <w:p w14:paraId="4650D79E" w14:textId="77777777" w:rsidR="00533B0E" w:rsidRDefault="005D0533">
            <w:pPr>
              <w:widowControl w:val="0"/>
              <w:numPr>
                <w:ilvl w:val="0"/>
                <w:numId w:val="1"/>
              </w:numPr>
              <w:pBdr>
                <w:top w:val="nil"/>
                <w:left w:val="nil"/>
                <w:bottom w:val="nil"/>
                <w:right w:val="nil"/>
                <w:between w:val="nil"/>
              </w:pBdr>
            </w:pPr>
            <w:r>
              <w:t>Decrease in clear communication and a deeper understanding of each other</w:t>
            </w:r>
          </w:p>
          <w:p w14:paraId="266CB4E6" w14:textId="77777777" w:rsidR="00533B0E" w:rsidRDefault="005D0533">
            <w:pPr>
              <w:widowControl w:val="0"/>
              <w:numPr>
                <w:ilvl w:val="0"/>
                <w:numId w:val="1"/>
              </w:numPr>
              <w:pBdr>
                <w:top w:val="nil"/>
                <w:left w:val="nil"/>
                <w:bottom w:val="nil"/>
                <w:right w:val="nil"/>
                <w:between w:val="nil"/>
              </w:pBdr>
            </w:pPr>
            <w:r>
              <w:t>Decreased ethical consideration for data stewardship and rights</w:t>
            </w:r>
          </w:p>
        </w:tc>
        <w:tc>
          <w:tcPr>
            <w:tcW w:w="4560" w:type="dxa"/>
            <w:shd w:val="clear" w:color="auto" w:fill="auto"/>
            <w:tcMar>
              <w:top w:w="100" w:type="dxa"/>
              <w:left w:w="100" w:type="dxa"/>
              <w:bottom w:w="100" w:type="dxa"/>
              <w:right w:w="100" w:type="dxa"/>
            </w:tcMar>
          </w:tcPr>
          <w:p w14:paraId="33648FA2" w14:textId="77777777" w:rsidR="00533B0E" w:rsidRDefault="005D0533">
            <w:pPr>
              <w:widowControl w:val="0"/>
              <w:numPr>
                <w:ilvl w:val="0"/>
                <w:numId w:val="1"/>
              </w:numPr>
            </w:pPr>
            <w:r>
              <w:t>Decrease in power of social media</w:t>
            </w:r>
          </w:p>
          <w:p w14:paraId="33E6F68B" w14:textId="77777777" w:rsidR="00533B0E" w:rsidRDefault="005D0533">
            <w:pPr>
              <w:widowControl w:val="0"/>
              <w:numPr>
                <w:ilvl w:val="0"/>
                <w:numId w:val="1"/>
              </w:numPr>
            </w:pPr>
            <w:r>
              <w:t>Increase in social and security re social awareness</w:t>
            </w:r>
          </w:p>
          <w:p w14:paraId="3E8D1148" w14:textId="77777777" w:rsidR="00533B0E" w:rsidRDefault="005D0533">
            <w:pPr>
              <w:widowControl w:val="0"/>
              <w:numPr>
                <w:ilvl w:val="0"/>
                <w:numId w:val="1"/>
              </w:numPr>
            </w:pPr>
            <w:r>
              <w:t>Increase awareness of negative aspects of social media</w:t>
            </w:r>
          </w:p>
          <w:p w14:paraId="44DCC861" w14:textId="77777777" w:rsidR="00533B0E" w:rsidRDefault="005D0533">
            <w:pPr>
              <w:widowControl w:val="0"/>
              <w:numPr>
                <w:ilvl w:val="0"/>
                <w:numId w:val="1"/>
              </w:numPr>
            </w:pPr>
            <w:r>
              <w:t>Increase awareness of negative aspects of social media</w:t>
            </w:r>
          </w:p>
          <w:p w14:paraId="6500072E" w14:textId="77777777" w:rsidR="00533B0E" w:rsidRDefault="005D0533">
            <w:pPr>
              <w:widowControl w:val="0"/>
              <w:numPr>
                <w:ilvl w:val="0"/>
                <w:numId w:val="1"/>
              </w:numPr>
            </w:pPr>
            <w:r>
              <w:t>increase in the discovery renewable energy sources</w:t>
            </w:r>
          </w:p>
          <w:p w14:paraId="4D2056A9" w14:textId="77777777" w:rsidR="00533B0E" w:rsidRDefault="005D0533">
            <w:pPr>
              <w:widowControl w:val="0"/>
              <w:numPr>
                <w:ilvl w:val="0"/>
                <w:numId w:val="1"/>
              </w:numPr>
            </w:pPr>
            <w:r>
              <w:t>Increase in technology available</w:t>
            </w:r>
          </w:p>
          <w:p w14:paraId="6CA98143" w14:textId="77777777" w:rsidR="00533B0E" w:rsidRDefault="005D0533">
            <w:pPr>
              <w:widowControl w:val="0"/>
              <w:numPr>
                <w:ilvl w:val="0"/>
                <w:numId w:val="1"/>
              </w:numPr>
              <w:pBdr>
                <w:top w:val="nil"/>
                <w:left w:val="nil"/>
                <w:bottom w:val="nil"/>
                <w:right w:val="nil"/>
                <w:between w:val="nil"/>
              </w:pBdr>
            </w:pPr>
            <w:r>
              <w:t>Increase in fast and accessible information</w:t>
            </w:r>
          </w:p>
          <w:p w14:paraId="3DD0C873" w14:textId="77777777" w:rsidR="00533B0E" w:rsidRDefault="005D0533">
            <w:pPr>
              <w:widowControl w:val="0"/>
              <w:numPr>
                <w:ilvl w:val="0"/>
                <w:numId w:val="1"/>
              </w:numPr>
              <w:pBdr>
                <w:top w:val="nil"/>
                <w:left w:val="nil"/>
                <w:bottom w:val="nil"/>
                <w:right w:val="nil"/>
                <w:between w:val="nil"/>
              </w:pBdr>
            </w:pPr>
            <w:r>
              <w:t>Increased social isolation</w:t>
            </w:r>
          </w:p>
        </w:tc>
      </w:tr>
      <w:tr w:rsidR="00533B0E" w14:paraId="782D5C1A" w14:textId="77777777">
        <w:tc>
          <w:tcPr>
            <w:tcW w:w="1755" w:type="dxa"/>
            <w:shd w:val="clear" w:color="auto" w:fill="auto"/>
            <w:tcMar>
              <w:top w:w="100" w:type="dxa"/>
              <w:left w:w="100" w:type="dxa"/>
              <w:bottom w:w="100" w:type="dxa"/>
              <w:right w:w="100" w:type="dxa"/>
            </w:tcMar>
          </w:tcPr>
          <w:p w14:paraId="4D5B4F63" w14:textId="77777777" w:rsidR="00533B0E" w:rsidRDefault="005D0533">
            <w:pPr>
              <w:widowControl w:val="0"/>
              <w:pBdr>
                <w:top w:val="nil"/>
                <w:left w:val="nil"/>
                <w:bottom w:val="nil"/>
                <w:right w:val="nil"/>
                <w:between w:val="nil"/>
              </w:pBdr>
              <w:rPr>
                <w:b/>
              </w:rPr>
            </w:pPr>
            <w:r>
              <w:rPr>
                <w:b/>
              </w:rPr>
              <w:t>Legal</w:t>
            </w:r>
          </w:p>
        </w:tc>
        <w:tc>
          <w:tcPr>
            <w:tcW w:w="4455" w:type="dxa"/>
            <w:shd w:val="clear" w:color="auto" w:fill="auto"/>
            <w:tcMar>
              <w:top w:w="100" w:type="dxa"/>
              <w:left w:w="100" w:type="dxa"/>
              <w:bottom w:w="100" w:type="dxa"/>
              <w:right w:w="100" w:type="dxa"/>
            </w:tcMar>
          </w:tcPr>
          <w:p w14:paraId="4301552B" w14:textId="77777777" w:rsidR="00533B0E" w:rsidRDefault="005D0533">
            <w:pPr>
              <w:widowControl w:val="0"/>
              <w:numPr>
                <w:ilvl w:val="0"/>
                <w:numId w:val="19"/>
              </w:numPr>
            </w:pPr>
            <w:r>
              <w:t>Increase of data collection to inform legal action</w:t>
            </w:r>
          </w:p>
          <w:p w14:paraId="252D220C" w14:textId="77777777" w:rsidR="00533B0E" w:rsidRDefault="005D0533">
            <w:pPr>
              <w:widowControl w:val="0"/>
              <w:numPr>
                <w:ilvl w:val="0"/>
                <w:numId w:val="19"/>
              </w:numPr>
            </w:pPr>
            <w:r>
              <w:t>Increase in governments including gender expression laws</w:t>
            </w:r>
          </w:p>
          <w:p w14:paraId="4F7FEE84" w14:textId="77777777" w:rsidR="00533B0E" w:rsidRDefault="005D0533">
            <w:pPr>
              <w:widowControl w:val="0"/>
              <w:numPr>
                <w:ilvl w:val="0"/>
                <w:numId w:val="19"/>
              </w:numPr>
            </w:pPr>
            <w:r>
              <w:t>increased legal/political environment has potential for volatility</w:t>
            </w:r>
          </w:p>
          <w:p w14:paraId="79EE14B8" w14:textId="77777777" w:rsidR="00533B0E" w:rsidRDefault="005D0533">
            <w:pPr>
              <w:widowControl w:val="0"/>
              <w:numPr>
                <w:ilvl w:val="0"/>
                <w:numId w:val="19"/>
              </w:numPr>
            </w:pPr>
            <w:r>
              <w:t>Increased acknowledgement and recognition of gender identity and sexual orientation (e.g. asking about pronouns)</w:t>
            </w:r>
          </w:p>
          <w:p w14:paraId="3D9DBDB9" w14:textId="77777777" w:rsidR="00533B0E" w:rsidRDefault="005D0533">
            <w:pPr>
              <w:widowControl w:val="0"/>
              <w:numPr>
                <w:ilvl w:val="0"/>
                <w:numId w:val="19"/>
              </w:numPr>
              <w:pBdr>
                <w:top w:val="nil"/>
                <w:left w:val="nil"/>
                <w:bottom w:val="nil"/>
                <w:right w:val="nil"/>
                <w:between w:val="nil"/>
              </w:pBdr>
            </w:pPr>
            <w:r>
              <w:t>Increased changes in how assisted suicide is carried out</w:t>
            </w:r>
          </w:p>
        </w:tc>
        <w:tc>
          <w:tcPr>
            <w:tcW w:w="4560" w:type="dxa"/>
            <w:shd w:val="clear" w:color="auto" w:fill="auto"/>
            <w:tcMar>
              <w:top w:w="100" w:type="dxa"/>
              <w:left w:w="100" w:type="dxa"/>
              <w:bottom w:w="100" w:type="dxa"/>
              <w:right w:w="100" w:type="dxa"/>
            </w:tcMar>
          </w:tcPr>
          <w:p w14:paraId="678424D1" w14:textId="77777777" w:rsidR="00533B0E" w:rsidRDefault="005D0533">
            <w:pPr>
              <w:widowControl w:val="0"/>
              <w:numPr>
                <w:ilvl w:val="0"/>
                <w:numId w:val="19"/>
              </w:numPr>
            </w:pPr>
            <w:r>
              <w:t>Increase in employers requiring NDAs</w:t>
            </w:r>
          </w:p>
          <w:p w14:paraId="5385521F" w14:textId="77777777" w:rsidR="00533B0E" w:rsidRDefault="005D0533">
            <w:pPr>
              <w:widowControl w:val="0"/>
              <w:numPr>
                <w:ilvl w:val="0"/>
                <w:numId w:val="19"/>
              </w:numPr>
            </w:pPr>
            <w:r>
              <w:t>Decreased interest and engagement in all the ways that laws discriminate</w:t>
            </w:r>
          </w:p>
          <w:p w14:paraId="3CAC5431" w14:textId="77777777" w:rsidR="00533B0E" w:rsidRDefault="005D0533">
            <w:pPr>
              <w:widowControl w:val="0"/>
              <w:numPr>
                <w:ilvl w:val="0"/>
                <w:numId w:val="19"/>
              </w:numPr>
            </w:pPr>
            <w:r>
              <w:t>increase in changing legislation affecting individual communities</w:t>
            </w:r>
          </w:p>
          <w:p w14:paraId="3A26A8FA" w14:textId="77777777" w:rsidR="00533B0E" w:rsidRDefault="005D0533">
            <w:pPr>
              <w:widowControl w:val="0"/>
              <w:numPr>
                <w:ilvl w:val="0"/>
                <w:numId w:val="19"/>
              </w:numPr>
              <w:pBdr>
                <w:top w:val="nil"/>
                <w:left w:val="nil"/>
                <w:bottom w:val="nil"/>
                <w:right w:val="nil"/>
                <w:between w:val="nil"/>
              </w:pBdr>
            </w:pPr>
            <w:r>
              <w:t>Increasing legal issues for marginalized communities (ex: expulsions of homeless camps based on locations)</w:t>
            </w:r>
          </w:p>
        </w:tc>
      </w:tr>
      <w:tr w:rsidR="00533B0E" w14:paraId="1B645778" w14:textId="77777777">
        <w:tc>
          <w:tcPr>
            <w:tcW w:w="1755" w:type="dxa"/>
            <w:shd w:val="clear" w:color="auto" w:fill="auto"/>
            <w:tcMar>
              <w:top w:w="100" w:type="dxa"/>
              <w:left w:w="100" w:type="dxa"/>
              <w:bottom w:w="100" w:type="dxa"/>
              <w:right w:w="100" w:type="dxa"/>
            </w:tcMar>
          </w:tcPr>
          <w:p w14:paraId="7F33571D" w14:textId="77777777" w:rsidR="00533B0E" w:rsidRDefault="005D0533">
            <w:pPr>
              <w:widowControl w:val="0"/>
              <w:pBdr>
                <w:top w:val="nil"/>
                <w:left w:val="nil"/>
                <w:bottom w:val="nil"/>
                <w:right w:val="nil"/>
                <w:between w:val="nil"/>
              </w:pBdr>
              <w:rPr>
                <w:b/>
              </w:rPr>
            </w:pPr>
            <w:r>
              <w:rPr>
                <w:b/>
              </w:rPr>
              <w:t>Environmental</w:t>
            </w:r>
          </w:p>
        </w:tc>
        <w:tc>
          <w:tcPr>
            <w:tcW w:w="4455" w:type="dxa"/>
            <w:shd w:val="clear" w:color="auto" w:fill="auto"/>
            <w:tcMar>
              <w:top w:w="100" w:type="dxa"/>
              <w:left w:w="100" w:type="dxa"/>
              <w:bottom w:w="100" w:type="dxa"/>
              <w:right w:w="100" w:type="dxa"/>
            </w:tcMar>
          </w:tcPr>
          <w:p w14:paraId="6FA1F588" w14:textId="77777777" w:rsidR="00533B0E" w:rsidRDefault="005D0533">
            <w:pPr>
              <w:widowControl w:val="0"/>
              <w:numPr>
                <w:ilvl w:val="0"/>
                <w:numId w:val="6"/>
              </w:numPr>
            </w:pPr>
            <w:r>
              <w:t>Increased desire for net zero carbon emissions</w:t>
            </w:r>
          </w:p>
          <w:p w14:paraId="3355684E" w14:textId="77777777" w:rsidR="00533B0E" w:rsidRDefault="005D0533">
            <w:pPr>
              <w:widowControl w:val="0"/>
              <w:numPr>
                <w:ilvl w:val="0"/>
                <w:numId w:val="6"/>
              </w:numPr>
            </w:pPr>
            <w:r>
              <w:t>Increase in global warming</w:t>
            </w:r>
          </w:p>
          <w:p w14:paraId="6E8F4296" w14:textId="77777777" w:rsidR="00533B0E" w:rsidRDefault="005D0533">
            <w:pPr>
              <w:widowControl w:val="0"/>
              <w:numPr>
                <w:ilvl w:val="0"/>
                <w:numId w:val="6"/>
              </w:numPr>
              <w:pBdr>
                <w:top w:val="nil"/>
                <w:left w:val="nil"/>
                <w:bottom w:val="nil"/>
                <w:right w:val="nil"/>
                <w:between w:val="nil"/>
              </w:pBdr>
            </w:pPr>
            <w:r>
              <w:t>Increase in Indigenous rights re: land, fisheries etc.</w:t>
            </w:r>
          </w:p>
        </w:tc>
        <w:tc>
          <w:tcPr>
            <w:tcW w:w="4560" w:type="dxa"/>
            <w:shd w:val="clear" w:color="auto" w:fill="auto"/>
            <w:tcMar>
              <w:top w:w="100" w:type="dxa"/>
              <w:left w:w="100" w:type="dxa"/>
              <w:bottom w:w="100" w:type="dxa"/>
              <w:right w:w="100" w:type="dxa"/>
            </w:tcMar>
          </w:tcPr>
          <w:p w14:paraId="08FA74EC" w14:textId="77777777" w:rsidR="00533B0E" w:rsidRDefault="005D0533">
            <w:pPr>
              <w:widowControl w:val="0"/>
              <w:numPr>
                <w:ilvl w:val="0"/>
                <w:numId w:val="6"/>
              </w:numPr>
            </w:pPr>
            <w:r>
              <w:t>Increase in environmental racism i.e "something in the water"</w:t>
            </w:r>
          </w:p>
          <w:p w14:paraId="0B64421A" w14:textId="77777777" w:rsidR="00533B0E" w:rsidRDefault="005D0533">
            <w:pPr>
              <w:widowControl w:val="0"/>
              <w:numPr>
                <w:ilvl w:val="0"/>
                <w:numId w:val="6"/>
              </w:numPr>
            </w:pPr>
            <w:r>
              <w:t>Increased interest in sustainable living</w:t>
            </w:r>
          </w:p>
          <w:p w14:paraId="2048940C" w14:textId="77777777" w:rsidR="00533B0E" w:rsidRDefault="005D0533">
            <w:pPr>
              <w:widowControl w:val="0"/>
              <w:numPr>
                <w:ilvl w:val="0"/>
                <w:numId w:val="6"/>
              </w:numPr>
              <w:pBdr>
                <w:top w:val="nil"/>
                <w:left w:val="nil"/>
                <w:bottom w:val="nil"/>
                <w:right w:val="nil"/>
                <w:between w:val="nil"/>
              </w:pBdr>
            </w:pPr>
            <w:r>
              <w:t>Increase in Zero emission goals</w:t>
            </w:r>
          </w:p>
        </w:tc>
      </w:tr>
    </w:tbl>
    <w:p w14:paraId="737C5887" w14:textId="77777777" w:rsidR="00533B0E" w:rsidRDefault="00533B0E">
      <w:bookmarkStart w:id="7" w:name="_wkin8sp3vr4x" w:colFirst="0" w:colLast="0"/>
      <w:bookmarkEnd w:id="7"/>
    </w:p>
    <w:p w14:paraId="045D2D41" w14:textId="77777777" w:rsidR="00533B0E" w:rsidRDefault="00533B0E">
      <w:bookmarkStart w:id="8" w:name="_vxv7hhnl3f7j" w:colFirst="0" w:colLast="0"/>
      <w:bookmarkEnd w:id="8"/>
    </w:p>
    <w:p w14:paraId="059DD3FC" w14:textId="77777777" w:rsidR="00533B0E" w:rsidRDefault="00533B0E">
      <w:bookmarkStart w:id="9" w:name="_9yui1wzajw6y" w:colFirst="0" w:colLast="0"/>
      <w:bookmarkEnd w:id="9"/>
    </w:p>
    <w:p w14:paraId="12DA14F6" w14:textId="77777777" w:rsidR="00533B0E" w:rsidRDefault="005D0533">
      <w:pPr>
        <w:pStyle w:val="Heading2"/>
      </w:pPr>
      <w:bookmarkStart w:id="10" w:name="_7ladejvl5ilx" w:colFirst="0" w:colLast="0"/>
      <w:bookmarkEnd w:id="10"/>
      <w:r>
        <w:lastRenderedPageBreak/>
        <w:t>3 Year Vision</w:t>
      </w:r>
    </w:p>
    <w:p w14:paraId="5362CD80" w14:textId="77777777" w:rsidR="00533B0E" w:rsidRDefault="005D0533">
      <w:r>
        <w:t xml:space="preserve">Where do we want to go? </w:t>
      </w:r>
    </w:p>
    <w:p w14:paraId="107280D1" w14:textId="77777777" w:rsidR="00533B0E" w:rsidRDefault="00533B0E"/>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33B0E" w14:paraId="6700828D" w14:textId="77777777">
        <w:tc>
          <w:tcPr>
            <w:tcW w:w="10800" w:type="dxa"/>
            <w:shd w:val="clear" w:color="auto" w:fill="auto"/>
            <w:tcMar>
              <w:top w:w="100" w:type="dxa"/>
              <w:left w:w="100" w:type="dxa"/>
              <w:bottom w:w="100" w:type="dxa"/>
              <w:right w:w="100" w:type="dxa"/>
            </w:tcMar>
          </w:tcPr>
          <w:p w14:paraId="13C49930" w14:textId="77777777" w:rsidR="00533B0E" w:rsidRDefault="005D0533">
            <w:pPr>
              <w:widowControl w:val="0"/>
              <w:jc w:val="center"/>
              <w:rPr>
                <w:b/>
              </w:rPr>
            </w:pPr>
            <w:r>
              <w:rPr>
                <w:b/>
              </w:rPr>
              <w:t xml:space="preserve">Aligned Team Vision November 2024: </w:t>
            </w:r>
          </w:p>
          <w:p w14:paraId="78356FF2" w14:textId="77777777" w:rsidR="00533B0E" w:rsidRDefault="00533B0E">
            <w:pPr>
              <w:widowControl w:val="0"/>
            </w:pPr>
          </w:p>
          <w:p w14:paraId="351488E2" w14:textId="77777777" w:rsidR="00533B0E" w:rsidRDefault="005D0533">
            <w:pPr>
              <w:widowControl w:val="0"/>
              <w:pBdr>
                <w:top w:val="nil"/>
                <w:left w:val="nil"/>
                <w:bottom w:val="nil"/>
                <w:right w:val="nil"/>
                <w:between w:val="nil"/>
              </w:pBdr>
              <w:jc w:val="center"/>
              <w:rPr>
                <w:b/>
              </w:rPr>
            </w:pPr>
            <w:r>
              <w:t>NSRAP has a full and engaged board, core staff members, and a healthy membership. Committed to diversity and equity, NSRAP’s board and staff members capture a wide range of diversity across the communities we serve, including those who have been historically excluded. We have core funding to work with programming and securing grants, and we are soliciting the needs of our community and actively engaging with our stakeholders so that we can address important and impactful issues.</w:t>
            </w:r>
          </w:p>
          <w:p w14:paraId="6FD40437" w14:textId="77777777" w:rsidR="00533B0E" w:rsidRDefault="00533B0E">
            <w:pPr>
              <w:widowControl w:val="0"/>
              <w:pBdr>
                <w:top w:val="nil"/>
                <w:left w:val="nil"/>
                <w:bottom w:val="nil"/>
                <w:right w:val="nil"/>
                <w:between w:val="nil"/>
              </w:pBdr>
            </w:pPr>
          </w:p>
          <w:p w14:paraId="33B2A213" w14:textId="77777777" w:rsidR="00533B0E" w:rsidRDefault="00533B0E">
            <w:pPr>
              <w:widowControl w:val="0"/>
              <w:pBdr>
                <w:top w:val="nil"/>
                <w:left w:val="nil"/>
                <w:bottom w:val="nil"/>
                <w:right w:val="nil"/>
                <w:between w:val="nil"/>
              </w:pBdr>
            </w:pPr>
          </w:p>
        </w:tc>
      </w:tr>
    </w:tbl>
    <w:p w14:paraId="199D3849" w14:textId="77777777" w:rsidR="00533B0E" w:rsidRDefault="005D0533">
      <w:pPr>
        <w:rPr>
          <w:b/>
        </w:rPr>
      </w:pPr>
      <w:r>
        <w:br/>
      </w:r>
      <w:r>
        <w:rPr>
          <w:b/>
        </w:rPr>
        <w:t>Aligned Vision Points</w:t>
      </w:r>
    </w:p>
    <w:p w14:paraId="3F8512EC" w14:textId="77777777" w:rsidR="00533B0E" w:rsidRDefault="005D0533">
      <w:pPr>
        <w:numPr>
          <w:ilvl w:val="0"/>
          <w:numId w:val="11"/>
        </w:numPr>
      </w:pPr>
      <w:r>
        <w:rPr>
          <w:b/>
        </w:rPr>
        <w:t>*</w:t>
      </w:r>
      <w:r>
        <w:t xml:space="preserve">We have core funding to support 2 staff minimum (1 ED, 1 trainer)/Full time staff and enough members for our committees/small core staff working with managing grant programs (proposals, etc) </w:t>
      </w:r>
    </w:p>
    <w:p w14:paraId="6F33CFBB" w14:textId="77777777" w:rsidR="00533B0E" w:rsidRDefault="005D0533">
      <w:pPr>
        <w:numPr>
          <w:ilvl w:val="0"/>
          <w:numId w:val="11"/>
        </w:numPr>
      </w:pPr>
      <w:r>
        <w:rPr>
          <w:b/>
        </w:rPr>
        <w:t>*</w:t>
      </w:r>
      <w:r>
        <w:t xml:space="preserve">Our board is a full board and we have full staff to meet the needs of our population </w:t>
      </w:r>
    </w:p>
    <w:p w14:paraId="31B53DA2" w14:textId="77777777" w:rsidR="00533B0E" w:rsidRDefault="005D0533">
      <w:pPr>
        <w:numPr>
          <w:ilvl w:val="0"/>
          <w:numId w:val="11"/>
        </w:numPr>
      </w:pPr>
      <w:r>
        <w:rPr>
          <w:b/>
        </w:rPr>
        <w:t>*</w:t>
      </w:r>
      <w:r>
        <w:t xml:space="preserve">We have board solidarity with a shared expectations, and we’re working towards the same outcomes, and everyone feels that they are an integral part of NSRAP </w:t>
      </w:r>
    </w:p>
    <w:p w14:paraId="110A3DB5" w14:textId="77777777" w:rsidR="00533B0E" w:rsidRDefault="005D0533">
      <w:pPr>
        <w:numPr>
          <w:ilvl w:val="0"/>
          <w:numId w:val="11"/>
        </w:numPr>
      </w:pPr>
      <w:r>
        <w:rPr>
          <w:b/>
        </w:rPr>
        <w:t>*</w:t>
      </w:r>
      <w:r>
        <w:t>NSRAP is actively soliciting the needs of our community and taking action</w:t>
      </w:r>
    </w:p>
    <w:p w14:paraId="50EDF1AA" w14:textId="77777777" w:rsidR="00533B0E" w:rsidRDefault="005D0533">
      <w:pPr>
        <w:numPr>
          <w:ilvl w:val="0"/>
          <w:numId w:val="11"/>
        </w:numPr>
      </w:pPr>
      <w:r>
        <w:rPr>
          <w:b/>
        </w:rPr>
        <w:t>*</w:t>
      </w:r>
      <w:r>
        <w:t xml:space="preserve">We have a healthy membership + stakeholders are consulted and engaged, board &amp; volunteers are active and in touch with the communities we work within  </w:t>
      </w:r>
    </w:p>
    <w:p w14:paraId="535CE757" w14:textId="77777777" w:rsidR="00533B0E" w:rsidRDefault="005D0533">
      <w:pPr>
        <w:numPr>
          <w:ilvl w:val="0"/>
          <w:numId w:val="11"/>
        </w:numPr>
      </w:pPr>
      <w:r>
        <w:rPr>
          <w:b/>
        </w:rPr>
        <w:t>*</w:t>
      </w:r>
      <w:r>
        <w:t>We have as many people involved as possible from every community</w:t>
      </w:r>
    </w:p>
    <w:p w14:paraId="2E23D39E" w14:textId="77777777" w:rsidR="00533B0E" w:rsidRDefault="005D0533">
      <w:pPr>
        <w:numPr>
          <w:ilvl w:val="0"/>
          <w:numId w:val="11"/>
        </w:numPr>
      </w:pPr>
      <w:r>
        <w:rPr>
          <w:b/>
        </w:rPr>
        <w:t>*</w:t>
      </w:r>
      <w:r>
        <w:t>NSRAP has captured full the diversity of our community within our board and our membership including voices that have historically been excluded (Diverse and inclusive and weighted board with community member voices at the center)</w:t>
      </w:r>
    </w:p>
    <w:p w14:paraId="2F7A142A" w14:textId="77777777" w:rsidR="00533B0E" w:rsidRDefault="00533B0E"/>
    <w:p w14:paraId="796458D6" w14:textId="77777777" w:rsidR="00533B0E" w:rsidRDefault="005D0533">
      <w:pPr>
        <w:rPr>
          <w:b/>
        </w:rPr>
      </w:pPr>
      <w:r>
        <w:rPr>
          <w:b/>
        </w:rPr>
        <w:t>Other Vision Points</w:t>
      </w:r>
    </w:p>
    <w:p w14:paraId="19B0F1D2" w14:textId="77777777" w:rsidR="00533B0E" w:rsidRDefault="005D0533">
      <w:pPr>
        <w:numPr>
          <w:ilvl w:val="0"/>
          <w:numId w:val="11"/>
        </w:numPr>
      </w:pPr>
      <w:r>
        <w:t>Central office space for board members &amp; volunteers</w:t>
      </w:r>
    </w:p>
    <w:p w14:paraId="3439C44E" w14:textId="77777777" w:rsidR="00533B0E" w:rsidRDefault="005D0533">
      <w:pPr>
        <w:numPr>
          <w:ilvl w:val="0"/>
          <w:numId w:val="11"/>
        </w:numPr>
      </w:pPr>
      <w:r>
        <w:t xml:space="preserve">The board is able to address 2SLGBTQIA+ issues (mental, physical, sexual, and spiritual health related) </w:t>
      </w:r>
    </w:p>
    <w:p w14:paraId="272CB4F6" w14:textId="77777777" w:rsidR="00533B0E" w:rsidRDefault="005D0533">
      <w:pPr>
        <w:numPr>
          <w:ilvl w:val="0"/>
          <w:numId w:val="11"/>
        </w:numPr>
      </w:pPr>
      <w:r>
        <w:t xml:space="preserve">Accountable and compassionate board culture </w:t>
      </w:r>
    </w:p>
    <w:p w14:paraId="792705EC" w14:textId="77777777" w:rsidR="00533B0E" w:rsidRDefault="005D0533">
      <w:pPr>
        <w:numPr>
          <w:ilvl w:val="0"/>
          <w:numId w:val="11"/>
        </w:numPr>
      </w:pPr>
      <w:r>
        <w:t xml:space="preserve">We are consulted by government and other decision making bodies re: issues affecting 2SLGBTQIA+ community </w:t>
      </w:r>
    </w:p>
    <w:p w14:paraId="691B36A7" w14:textId="77777777" w:rsidR="00533B0E" w:rsidRDefault="005D0533">
      <w:pPr>
        <w:numPr>
          <w:ilvl w:val="0"/>
          <w:numId w:val="11"/>
        </w:numPr>
      </w:pPr>
      <w:r>
        <w:t xml:space="preserve"> NSRAP has a good relationship with government, NGOs and industries </w:t>
      </w:r>
    </w:p>
    <w:p w14:paraId="540C91B0" w14:textId="77777777" w:rsidR="00533B0E" w:rsidRDefault="005D0533">
      <w:pPr>
        <w:numPr>
          <w:ilvl w:val="0"/>
          <w:numId w:val="11"/>
        </w:numPr>
      </w:pPr>
      <w:r>
        <w:t xml:space="preserve"> We are the most respected and engaged 2SLGBTQIA+ group in Nova Scotia</w:t>
      </w:r>
    </w:p>
    <w:p w14:paraId="013DF1CC" w14:textId="77777777" w:rsidR="00533B0E" w:rsidRDefault="005D0533">
      <w:pPr>
        <w:numPr>
          <w:ilvl w:val="0"/>
          <w:numId w:val="11"/>
        </w:numPr>
      </w:pPr>
      <w:r>
        <w:t xml:space="preserve"> New board working on an updated version of the strategic plan</w:t>
      </w:r>
    </w:p>
    <w:p w14:paraId="4071BEF4" w14:textId="77777777" w:rsidR="00533B0E" w:rsidRDefault="005D0533">
      <w:pPr>
        <w:numPr>
          <w:ilvl w:val="0"/>
          <w:numId w:val="11"/>
        </w:numPr>
      </w:pPr>
      <w:r>
        <w:t xml:space="preserve"> We have a clear pathway to communicate with community groups </w:t>
      </w:r>
      <w:r>
        <w:br/>
      </w:r>
    </w:p>
    <w:p w14:paraId="27854EC2" w14:textId="62065748" w:rsidR="00533B0E" w:rsidRDefault="0080122D">
      <w:pPr>
        <w:pStyle w:val="Heading2"/>
      </w:pPr>
      <w:bookmarkStart w:id="11" w:name="_4pr0uxxf4nrt" w:colFirst="0" w:colLast="0"/>
      <w:bookmarkStart w:id="12" w:name="_o38ru1hnrljm" w:colFirst="0" w:colLast="0"/>
      <w:bookmarkEnd w:id="11"/>
      <w:bookmarkEnd w:id="12"/>
      <w:r>
        <w:lastRenderedPageBreak/>
        <w:br/>
      </w:r>
      <w:r w:rsidR="005D0533">
        <w:t>3 Year Mission</w:t>
      </w:r>
    </w:p>
    <w:p w14:paraId="402B3F9E" w14:textId="77777777" w:rsidR="00533B0E" w:rsidRDefault="005D0533">
      <w:r>
        <w:t xml:space="preserve">What is our purpose? </w:t>
      </w:r>
    </w:p>
    <w:p w14:paraId="563473C1" w14:textId="77777777" w:rsidR="00533B0E" w:rsidRDefault="00533B0E"/>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533B0E" w14:paraId="47184C98" w14:textId="77777777">
        <w:tc>
          <w:tcPr>
            <w:tcW w:w="10800" w:type="dxa"/>
            <w:shd w:val="clear" w:color="auto" w:fill="auto"/>
            <w:tcMar>
              <w:top w:w="100" w:type="dxa"/>
              <w:left w:w="100" w:type="dxa"/>
              <w:bottom w:w="100" w:type="dxa"/>
              <w:right w:w="100" w:type="dxa"/>
            </w:tcMar>
          </w:tcPr>
          <w:p w14:paraId="35498769" w14:textId="77777777" w:rsidR="00533B0E" w:rsidRDefault="005D0533">
            <w:pPr>
              <w:widowControl w:val="0"/>
              <w:jc w:val="center"/>
              <w:rPr>
                <w:b/>
              </w:rPr>
            </w:pPr>
            <w:r>
              <w:rPr>
                <w:b/>
              </w:rPr>
              <w:t xml:space="preserve">Aligned Team Mission 2024: </w:t>
            </w:r>
          </w:p>
          <w:p w14:paraId="60DC87E2" w14:textId="77777777" w:rsidR="00533B0E" w:rsidRDefault="00533B0E">
            <w:pPr>
              <w:widowControl w:val="0"/>
            </w:pPr>
          </w:p>
          <w:p w14:paraId="0755C08C" w14:textId="77777777" w:rsidR="00533B0E" w:rsidRDefault="005D0533">
            <w:pPr>
              <w:widowControl w:val="0"/>
              <w:pBdr>
                <w:top w:val="nil"/>
                <w:left w:val="nil"/>
                <w:bottom w:val="nil"/>
                <w:right w:val="nil"/>
                <w:between w:val="nil"/>
              </w:pBdr>
              <w:jc w:val="center"/>
            </w:pPr>
            <w:r>
              <w:t xml:space="preserve">NSRAP is supportive, inclusive, and active in the 2SLGBTQIA+ communities in Nova Scotia. Through advocacy and education, we raise awareness and seek to improve acceptance and equity for those with diverse, intersectional identities from 2SLGBTQIA+ communities, as well as underrepresented individuals. Additionally, we identify and respond to issues that are important and impactful to </w:t>
            </w:r>
            <w:r>
              <w:br/>
              <w:t xml:space="preserve">our communities. </w:t>
            </w:r>
          </w:p>
          <w:p w14:paraId="7FC86D5C" w14:textId="77777777" w:rsidR="00533B0E" w:rsidRDefault="00533B0E">
            <w:pPr>
              <w:widowControl w:val="0"/>
              <w:pBdr>
                <w:top w:val="nil"/>
                <w:left w:val="nil"/>
                <w:bottom w:val="nil"/>
                <w:right w:val="nil"/>
                <w:between w:val="nil"/>
              </w:pBdr>
            </w:pPr>
          </w:p>
        </w:tc>
      </w:tr>
    </w:tbl>
    <w:p w14:paraId="0A3F4BE6" w14:textId="77777777" w:rsidR="00533B0E" w:rsidRDefault="00533B0E"/>
    <w:p w14:paraId="394F6084" w14:textId="77777777" w:rsidR="00533B0E" w:rsidRDefault="005D0533">
      <w:pPr>
        <w:pBdr>
          <w:top w:val="nil"/>
          <w:left w:val="nil"/>
          <w:bottom w:val="nil"/>
          <w:right w:val="nil"/>
          <w:between w:val="nil"/>
        </w:pBdr>
      </w:pPr>
      <w:r>
        <w:rPr>
          <w:b/>
          <w:color w:val="000000"/>
          <w:u w:val="single"/>
        </w:rPr>
        <w:t>Who are we? (</w:t>
      </w:r>
      <w:r>
        <w:rPr>
          <w:b/>
          <w:u w:val="single"/>
        </w:rPr>
        <w:t xml:space="preserve">Adjectives used to describe ourselves) </w:t>
      </w:r>
      <w:r>
        <w:br/>
      </w:r>
      <w:r>
        <w:rPr>
          <w:b/>
        </w:rPr>
        <w:t xml:space="preserve">(Community) supportive, Inclusive, Active, </w:t>
      </w:r>
      <w:r>
        <w:t>Knowledgeable, Accountable, Relevant, Effective, Informed, Engaged, Politically active, Diverse, Responsive, Compassionate, Representative, Reliable, Passionate</w:t>
      </w:r>
    </w:p>
    <w:p w14:paraId="35367701" w14:textId="77777777" w:rsidR="00533B0E" w:rsidRDefault="00533B0E"/>
    <w:p w14:paraId="05802D0B" w14:textId="77777777" w:rsidR="00533B0E" w:rsidRDefault="005D0533">
      <w:pPr>
        <w:pBdr>
          <w:top w:val="nil"/>
          <w:left w:val="nil"/>
          <w:bottom w:val="nil"/>
          <w:right w:val="nil"/>
          <w:between w:val="nil"/>
        </w:pBdr>
        <w:rPr>
          <w:b/>
          <w:u w:val="single"/>
        </w:rPr>
      </w:pPr>
      <w:r>
        <w:rPr>
          <w:b/>
          <w:color w:val="000000"/>
          <w:u w:val="single"/>
        </w:rPr>
        <w:t>What do we do? (Benefit</w:t>
      </w:r>
      <w:r>
        <w:rPr>
          <w:b/>
          <w:u w:val="single"/>
        </w:rPr>
        <w:t>s versus Features)</w:t>
      </w:r>
      <w:r>
        <w:rPr>
          <w:u w:val="single"/>
        </w:rPr>
        <w:t xml:space="preserve"> </w:t>
      </w:r>
    </w:p>
    <w:p w14:paraId="214CC402" w14:textId="77777777" w:rsidR="00533B0E" w:rsidRDefault="005D0533">
      <w:pPr>
        <w:numPr>
          <w:ilvl w:val="0"/>
          <w:numId w:val="21"/>
        </w:numPr>
        <w:pBdr>
          <w:top w:val="nil"/>
          <w:left w:val="nil"/>
          <w:bottom w:val="nil"/>
          <w:right w:val="nil"/>
          <w:between w:val="nil"/>
        </w:pBdr>
        <w:rPr>
          <w:b/>
        </w:rPr>
      </w:pPr>
      <w:r>
        <w:rPr>
          <w:b/>
        </w:rPr>
        <w:t>Raise awareness and change people’s understanding and views re: 2SLGBTQIA+ and Trans community members through advocacy and education</w:t>
      </w:r>
    </w:p>
    <w:p w14:paraId="19083F5F" w14:textId="41863976" w:rsidR="00533B0E" w:rsidRDefault="005D0533">
      <w:pPr>
        <w:numPr>
          <w:ilvl w:val="0"/>
          <w:numId w:val="21"/>
        </w:numPr>
        <w:pBdr>
          <w:top w:val="nil"/>
          <w:left w:val="nil"/>
          <w:bottom w:val="nil"/>
          <w:right w:val="nil"/>
          <w:between w:val="nil"/>
        </w:pBdr>
        <w:rPr>
          <w:b/>
        </w:rPr>
      </w:pPr>
      <w:r>
        <w:rPr>
          <w:b/>
        </w:rPr>
        <w:t xml:space="preserve">Seek to improve acceptance and equity for diverse identities and lives (intersectional identities, all people, points of view, </w:t>
      </w:r>
      <w:r w:rsidR="006741AA">
        <w:rPr>
          <w:b/>
        </w:rPr>
        <w:t>honoring</w:t>
      </w:r>
      <w:r>
        <w:rPr>
          <w:b/>
        </w:rPr>
        <w:t xml:space="preserve"> and accepting diversity in our world) </w:t>
      </w:r>
    </w:p>
    <w:p w14:paraId="6C73CD4A" w14:textId="77777777" w:rsidR="00533B0E" w:rsidRDefault="005D0533">
      <w:pPr>
        <w:numPr>
          <w:ilvl w:val="0"/>
          <w:numId w:val="21"/>
        </w:numPr>
        <w:pBdr>
          <w:top w:val="nil"/>
          <w:left w:val="nil"/>
          <w:bottom w:val="nil"/>
          <w:right w:val="nil"/>
          <w:between w:val="nil"/>
        </w:pBdr>
        <w:rPr>
          <w:b/>
        </w:rPr>
      </w:pPr>
      <w:r>
        <w:rPr>
          <w:b/>
        </w:rPr>
        <w:t>Identifying community issues and responding to them: Important issues are given high consideration</w:t>
      </w:r>
    </w:p>
    <w:p w14:paraId="31978F69" w14:textId="77777777" w:rsidR="00533B0E" w:rsidRDefault="005D0533">
      <w:pPr>
        <w:numPr>
          <w:ilvl w:val="0"/>
          <w:numId w:val="21"/>
        </w:numPr>
        <w:pBdr>
          <w:top w:val="nil"/>
          <w:left w:val="nil"/>
          <w:bottom w:val="nil"/>
          <w:right w:val="nil"/>
          <w:between w:val="nil"/>
        </w:pBdr>
        <w:rPr>
          <w:b/>
        </w:rPr>
      </w:pPr>
      <w:r>
        <w:t>Impact law changes and legislation - Raising issues for law reform</w:t>
      </w:r>
    </w:p>
    <w:p w14:paraId="1E658EFB" w14:textId="77777777" w:rsidR="00533B0E" w:rsidRDefault="005D0533">
      <w:pPr>
        <w:numPr>
          <w:ilvl w:val="0"/>
          <w:numId w:val="21"/>
        </w:numPr>
        <w:pBdr>
          <w:top w:val="nil"/>
          <w:left w:val="nil"/>
          <w:bottom w:val="nil"/>
          <w:right w:val="nil"/>
          <w:between w:val="nil"/>
        </w:pBdr>
        <w:rPr>
          <w:b/>
        </w:rPr>
      </w:pPr>
      <w:r>
        <w:t>Make community members feel respected</w:t>
      </w:r>
    </w:p>
    <w:p w14:paraId="392AF2E0" w14:textId="77777777" w:rsidR="00533B0E" w:rsidRDefault="005D0533">
      <w:pPr>
        <w:numPr>
          <w:ilvl w:val="0"/>
          <w:numId w:val="21"/>
        </w:numPr>
        <w:pBdr>
          <w:top w:val="nil"/>
          <w:left w:val="nil"/>
          <w:bottom w:val="nil"/>
          <w:right w:val="nil"/>
          <w:between w:val="nil"/>
        </w:pBdr>
        <w:rPr>
          <w:b/>
        </w:rPr>
      </w:pPr>
      <w:r>
        <w:t>Shifting government policy to better serve our community</w:t>
      </w:r>
    </w:p>
    <w:p w14:paraId="3FB43DFD" w14:textId="77777777" w:rsidR="00533B0E" w:rsidRDefault="005D0533">
      <w:pPr>
        <w:numPr>
          <w:ilvl w:val="0"/>
          <w:numId w:val="21"/>
        </w:numPr>
        <w:pBdr>
          <w:top w:val="nil"/>
          <w:left w:val="nil"/>
          <w:bottom w:val="nil"/>
          <w:right w:val="nil"/>
          <w:between w:val="nil"/>
        </w:pBdr>
        <w:rPr>
          <w:b/>
        </w:rPr>
      </w:pPr>
      <w:r>
        <w:t>Better health outcomes and access to health care for the community</w:t>
      </w:r>
    </w:p>
    <w:p w14:paraId="00BAD8BF" w14:textId="77777777" w:rsidR="00533B0E" w:rsidRDefault="005D0533">
      <w:pPr>
        <w:numPr>
          <w:ilvl w:val="0"/>
          <w:numId w:val="21"/>
        </w:numPr>
        <w:pBdr>
          <w:top w:val="nil"/>
          <w:left w:val="nil"/>
          <w:bottom w:val="nil"/>
          <w:right w:val="nil"/>
          <w:between w:val="nil"/>
        </w:pBdr>
        <w:rPr>
          <w:b/>
        </w:rPr>
      </w:pPr>
      <w:r>
        <w:t>Improving lives and removing or reducing the stresses of life</w:t>
      </w:r>
    </w:p>
    <w:p w14:paraId="1B19D5F4" w14:textId="77777777" w:rsidR="00533B0E" w:rsidRDefault="00533B0E"/>
    <w:p w14:paraId="4931BED1" w14:textId="77777777" w:rsidR="00533B0E" w:rsidRDefault="005D0533">
      <w:pPr>
        <w:pBdr>
          <w:top w:val="nil"/>
          <w:left w:val="nil"/>
          <w:bottom w:val="nil"/>
          <w:right w:val="nil"/>
          <w:between w:val="nil"/>
        </w:pBdr>
        <w:rPr>
          <w:b/>
          <w:u w:val="single"/>
        </w:rPr>
      </w:pPr>
      <w:r>
        <w:rPr>
          <w:b/>
          <w:color w:val="000000"/>
          <w:u w:val="single"/>
        </w:rPr>
        <w:t>Who do we do it for? (Our main customer</w:t>
      </w:r>
      <w:r>
        <w:rPr>
          <w:b/>
          <w:u w:val="single"/>
        </w:rPr>
        <w:t>)</w:t>
      </w:r>
    </w:p>
    <w:p w14:paraId="147240B7" w14:textId="77777777" w:rsidR="00533B0E" w:rsidRDefault="005D0533">
      <w:pPr>
        <w:numPr>
          <w:ilvl w:val="0"/>
          <w:numId w:val="2"/>
        </w:numPr>
        <w:rPr>
          <w:b/>
        </w:rPr>
      </w:pPr>
      <w:r>
        <w:rPr>
          <w:b/>
        </w:rPr>
        <w:t>2SLGBTQIA+ community</w:t>
      </w:r>
    </w:p>
    <w:p w14:paraId="7E29741C" w14:textId="77777777" w:rsidR="00533B0E" w:rsidRDefault="005D0533">
      <w:pPr>
        <w:numPr>
          <w:ilvl w:val="0"/>
          <w:numId w:val="2"/>
        </w:numPr>
        <w:rPr>
          <w:b/>
        </w:rPr>
      </w:pPr>
      <w:r>
        <w:rPr>
          <w:b/>
        </w:rPr>
        <w:t>BIPOC, trans individuals, underrepresented folks, including those within the 2SLGBTQIA+ communities</w:t>
      </w:r>
    </w:p>
    <w:p w14:paraId="175848E4" w14:textId="77777777" w:rsidR="00533B0E" w:rsidRDefault="005D0533">
      <w:pPr>
        <w:numPr>
          <w:ilvl w:val="0"/>
          <w:numId w:val="2"/>
        </w:numPr>
      </w:pPr>
      <w:r>
        <w:t xml:space="preserve">Individuals reaching out to NSRAP for specific help or advice </w:t>
      </w:r>
    </w:p>
    <w:p w14:paraId="30F109E7" w14:textId="77777777" w:rsidR="00533B0E" w:rsidRDefault="005D0533">
      <w:pPr>
        <w:numPr>
          <w:ilvl w:val="0"/>
          <w:numId w:val="2"/>
        </w:numPr>
      </w:pPr>
      <w:r>
        <w:t>Businesses - workplaces</w:t>
      </w:r>
    </w:p>
    <w:p w14:paraId="2A15A9CD" w14:textId="77777777" w:rsidR="00533B0E" w:rsidRDefault="005D0533">
      <w:pPr>
        <w:numPr>
          <w:ilvl w:val="0"/>
          <w:numId w:val="2"/>
        </w:numPr>
      </w:pPr>
      <w:r>
        <w:t xml:space="preserve">Straight &amp; cis people </w:t>
      </w:r>
    </w:p>
    <w:p w14:paraId="1C1FF0DF" w14:textId="77777777" w:rsidR="00533B0E" w:rsidRDefault="005D0533">
      <w:pPr>
        <w:numPr>
          <w:ilvl w:val="0"/>
          <w:numId w:val="2"/>
        </w:numPr>
      </w:pPr>
      <w:r>
        <w:t>Governments</w:t>
      </w:r>
    </w:p>
    <w:p w14:paraId="106854DC" w14:textId="77777777" w:rsidR="00533B0E" w:rsidRDefault="005D0533">
      <w:pPr>
        <w:numPr>
          <w:ilvl w:val="0"/>
          <w:numId w:val="2"/>
        </w:numPr>
      </w:pPr>
      <w:r>
        <w:t xml:space="preserve">Universities </w:t>
      </w:r>
    </w:p>
    <w:p w14:paraId="0D8C3818" w14:textId="77777777" w:rsidR="00533B0E" w:rsidRDefault="005D0533">
      <w:pPr>
        <w:numPr>
          <w:ilvl w:val="0"/>
          <w:numId w:val="2"/>
        </w:numPr>
      </w:pPr>
      <w:r>
        <w:t>Our board/our people within NSRAP</w:t>
      </w:r>
    </w:p>
    <w:p w14:paraId="57509EB9" w14:textId="77777777" w:rsidR="00533B0E" w:rsidRDefault="005D0533">
      <w:pPr>
        <w:numPr>
          <w:ilvl w:val="0"/>
          <w:numId w:val="2"/>
        </w:numPr>
      </w:pPr>
      <w:r>
        <w:t>Nova Scotians!</w:t>
      </w:r>
    </w:p>
    <w:p w14:paraId="4AE60D47" w14:textId="77777777" w:rsidR="00533B0E" w:rsidRDefault="005D0533">
      <w:pPr>
        <w:pStyle w:val="Heading2"/>
      </w:pPr>
      <w:bookmarkStart w:id="13" w:name="_lbknmspvu7o9" w:colFirst="0" w:colLast="0"/>
      <w:bookmarkEnd w:id="13"/>
      <w:r>
        <w:lastRenderedPageBreak/>
        <w:t>Values</w:t>
      </w:r>
    </w:p>
    <w:p w14:paraId="7698301C" w14:textId="77777777" w:rsidR="00533B0E" w:rsidRDefault="005D0533">
      <w:r>
        <w:t xml:space="preserve">Important questions for value reshaping: </w:t>
      </w:r>
    </w:p>
    <w:p w14:paraId="477AA1C6" w14:textId="77777777" w:rsidR="00533B0E" w:rsidRDefault="005D0533">
      <w:pPr>
        <w:numPr>
          <w:ilvl w:val="0"/>
          <w:numId w:val="13"/>
        </w:numPr>
      </w:pPr>
      <w:r>
        <w:t>What are the impacts if we reward non-ideal values?</w:t>
      </w:r>
    </w:p>
    <w:p w14:paraId="469D0FA8" w14:textId="77777777" w:rsidR="00533B0E" w:rsidRDefault="005D0533">
      <w:pPr>
        <w:numPr>
          <w:ilvl w:val="0"/>
          <w:numId w:val="13"/>
        </w:numPr>
      </w:pPr>
      <w:r>
        <w:t xml:space="preserve">What are the impacts when people live our ideal values? </w:t>
      </w:r>
    </w:p>
    <w:p w14:paraId="126E7AFF" w14:textId="77777777" w:rsidR="00533B0E" w:rsidRDefault="005D0533">
      <w:pPr>
        <w:numPr>
          <w:ilvl w:val="0"/>
          <w:numId w:val="13"/>
        </w:numPr>
      </w:pPr>
      <w:r>
        <w:t xml:space="preserve">What specific behaviors can be demonstrated to ensure your values move from implicit to explicit? </w:t>
      </w:r>
    </w:p>
    <w:p w14:paraId="33714FBF" w14:textId="77777777" w:rsidR="00533B0E" w:rsidRDefault="005D0533">
      <w:pPr>
        <w:numPr>
          <w:ilvl w:val="0"/>
          <w:numId w:val="13"/>
        </w:numPr>
      </w:pPr>
      <w:r>
        <w:t>What are the benefits of reshaping your values in your organization?</w:t>
      </w:r>
    </w:p>
    <w:p w14:paraId="1D0D1453" w14:textId="77777777" w:rsidR="00533B0E" w:rsidRDefault="005D0533">
      <w:pPr>
        <w:numPr>
          <w:ilvl w:val="0"/>
          <w:numId w:val="13"/>
        </w:numPr>
      </w:pPr>
      <w:r>
        <w:t xml:space="preserve">How can we reshape the values throughout our organization? </w:t>
      </w:r>
    </w:p>
    <w:p w14:paraId="19D18800" w14:textId="77777777" w:rsidR="00533B0E" w:rsidRDefault="00533B0E"/>
    <w:tbl>
      <w:tblPr>
        <w:tblStyle w:val="a5"/>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5400"/>
      </w:tblGrid>
      <w:tr w:rsidR="00533B0E" w14:paraId="095208B7" w14:textId="77777777">
        <w:trPr>
          <w:jc w:val="center"/>
        </w:trPr>
        <w:tc>
          <w:tcPr>
            <w:tcW w:w="5400" w:type="dxa"/>
            <w:shd w:val="clear" w:color="auto" w:fill="43748E"/>
            <w:tcMar>
              <w:top w:w="99" w:type="dxa"/>
              <w:left w:w="99" w:type="dxa"/>
              <w:bottom w:w="99" w:type="dxa"/>
              <w:right w:w="99" w:type="dxa"/>
            </w:tcMar>
            <w:vAlign w:val="center"/>
          </w:tcPr>
          <w:p w14:paraId="165B254B" w14:textId="77777777" w:rsidR="00533B0E" w:rsidRDefault="005D0533">
            <w:pPr>
              <w:jc w:val="center"/>
              <w:rPr>
                <w:b/>
                <w:color w:val="FFFFFF"/>
              </w:rPr>
            </w:pPr>
            <w:r>
              <w:rPr>
                <w:b/>
                <w:color w:val="FFFFFF"/>
              </w:rPr>
              <w:t>Current Values &amp; Behaviors</w:t>
            </w:r>
          </w:p>
          <w:p w14:paraId="41B2780D" w14:textId="77777777" w:rsidR="00533B0E" w:rsidRDefault="005D0533">
            <w:pPr>
              <w:jc w:val="center"/>
              <w:rPr>
                <w:color w:val="FFFFFF"/>
              </w:rPr>
            </w:pPr>
            <w:r>
              <w:rPr>
                <w:color w:val="FFFFFF"/>
              </w:rPr>
              <w:t>Good, not-so-good, or neutral</w:t>
            </w:r>
          </w:p>
        </w:tc>
        <w:tc>
          <w:tcPr>
            <w:tcW w:w="5400" w:type="dxa"/>
            <w:shd w:val="clear" w:color="auto" w:fill="43748E"/>
            <w:tcMar>
              <w:top w:w="99" w:type="dxa"/>
              <w:left w:w="99" w:type="dxa"/>
              <w:bottom w:w="99" w:type="dxa"/>
              <w:right w:w="99" w:type="dxa"/>
            </w:tcMar>
            <w:vAlign w:val="center"/>
          </w:tcPr>
          <w:p w14:paraId="76B46156" w14:textId="77777777" w:rsidR="00533B0E" w:rsidRDefault="005D0533">
            <w:pPr>
              <w:jc w:val="center"/>
              <w:rPr>
                <w:b/>
                <w:color w:val="FFFFFF"/>
              </w:rPr>
            </w:pPr>
            <w:r>
              <w:rPr>
                <w:b/>
                <w:color w:val="FFFFFF"/>
              </w:rPr>
              <w:t>Desired Values &amp; Behaviors</w:t>
            </w:r>
          </w:p>
          <w:p w14:paraId="01071F8D" w14:textId="77777777" w:rsidR="00533B0E" w:rsidRDefault="005D0533">
            <w:pPr>
              <w:jc w:val="center"/>
              <w:rPr>
                <w:color w:val="FFFFFF"/>
              </w:rPr>
            </w:pPr>
            <w:r>
              <w:rPr>
                <w:color w:val="FFFFFF"/>
              </w:rPr>
              <w:t>What do we want to replicate throughout our organizations to help us reach our vision?</w:t>
            </w:r>
          </w:p>
        </w:tc>
      </w:tr>
      <w:tr w:rsidR="00533B0E" w14:paraId="4E715F08" w14:textId="77777777">
        <w:trPr>
          <w:jc w:val="center"/>
        </w:trPr>
        <w:tc>
          <w:tcPr>
            <w:tcW w:w="5400" w:type="dxa"/>
            <w:tcMar>
              <w:top w:w="99" w:type="dxa"/>
              <w:left w:w="99" w:type="dxa"/>
              <w:bottom w:w="99" w:type="dxa"/>
              <w:right w:w="99" w:type="dxa"/>
            </w:tcMar>
          </w:tcPr>
          <w:p w14:paraId="2B251991" w14:textId="77777777" w:rsidR="00533B0E" w:rsidRDefault="005D0533">
            <w:pPr>
              <w:numPr>
                <w:ilvl w:val="0"/>
                <w:numId w:val="16"/>
              </w:numPr>
              <w:pBdr>
                <w:top w:val="nil"/>
                <w:left w:val="nil"/>
                <w:bottom w:val="nil"/>
                <w:right w:val="nil"/>
                <w:between w:val="nil"/>
              </w:pBdr>
            </w:pPr>
            <w:r>
              <w:t>Supportive</w:t>
            </w:r>
          </w:p>
          <w:p w14:paraId="4952A0C9" w14:textId="77777777" w:rsidR="00533B0E" w:rsidRDefault="005D0533">
            <w:pPr>
              <w:numPr>
                <w:ilvl w:val="0"/>
                <w:numId w:val="16"/>
              </w:numPr>
            </w:pPr>
            <w:r>
              <w:t>Encouraging</w:t>
            </w:r>
          </w:p>
          <w:p w14:paraId="01EF1DB2" w14:textId="77777777" w:rsidR="00533B0E" w:rsidRDefault="005D0533">
            <w:pPr>
              <w:numPr>
                <w:ilvl w:val="0"/>
                <w:numId w:val="16"/>
              </w:numPr>
            </w:pPr>
            <w:r>
              <w:t>Passionate</w:t>
            </w:r>
          </w:p>
          <w:p w14:paraId="4D52E937" w14:textId="77777777" w:rsidR="00533B0E" w:rsidRDefault="005D0533">
            <w:pPr>
              <w:numPr>
                <w:ilvl w:val="0"/>
                <w:numId w:val="16"/>
              </w:numPr>
            </w:pPr>
            <w:r>
              <w:t xml:space="preserve">Empathetic </w:t>
            </w:r>
          </w:p>
          <w:p w14:paraId="00C9BBA1" w14:textId="77777777" w:rsidR="00533B0E" w:rsidRDefault="005D0533">
            <w:pPr>
              <w:numPr>
                <w:ilvl w:val="0"/>
                <w:numId w:val="16"/>
              </w:numPr>
            </w:pPr>
            <w:r>
              <w:t>Fragile/Entitled</w:t>
            </w:r>
          </w:p>
          <w:p w14:paraId="562FAF08" w14:textId="77777777" w:rsidR="00533B0E" w:rsidRDefault="005D0533">
            <w:pPr>
              <w:numPr>
                <w:ilvl w:val="0"/>
                <w:numId w:val="16"/>
              </w:numPr>
            </w:pPr>
            <w:r>
              <w:t xml:space="preserve">Disrespectful </w:t>
            </w:r>
          </w:p>
          <w:p w14:paraId="7E5AB1CD" w14:textId="77777777" w:rsidR="00533B0E" w:rsidRDefault="005D0533">
            <w:pPr>
              <w:numPr>
                <w:ilvl w:val="0"/>
                <w:numId w:val="16"/>
              </w:numPr>
            </w:pPr>
            <w:r>
              <w:t xml:space="preserve">Critical </w:t>
            </w:r>
          </w:p>
          <w:p w14:paraId="7864005A" w14:textId="77777777" w:rsidR="00533B0E" w:rsidRDefault="005D0533">
            <w:pPr>
              <w:numPr>
                <w:ilvl w:val="0"/>
                <w:numId w:val="16"/>
              </w:numPr>
            </w:pPr>
            <w:r>
              <w:t xml:space="preserve">Assuming </w:t>
            </w:r>
          </w:p>
          <w:p w14:paraId="2F6E78B4" w14:textId="77777777" w:rsidR="00533B0E" w:rsidRDefault="005D0533">
            <w:pPr>
              <w:numPr>
                <w:ilvl w:val="0"/>
                <w:numId w:val="16"/>
              </w:numPr>
            </w:pPr>
            <w:r>
              <w:t xml:space="preserve">Conflict avoidant </w:t>
            </w:r>
          </w:p>
          <w:p w14:paraId="3C195C8B" w14:textId="77777777" w:rsidR="00533B0E" w:rsidRDefault="005D0533">
            <w:pPr>
              <w:numPr>
                <w:ilvl w:val="0"/>
                <w:numId w:val="16"/>
              </w:numPr>
            </w:pPr>
            <w:r>
              <w:t xml:space="preserve">Non-communicative </w:t>
            </w:r>
          </w:p>
          <w:p w14:paraId="34002174" w14:textId="77777777" w:rsidR="00533B0E" w:rsidRDefault="005D0533">
            <w:pPr>
              <w:numPr>
                <w:ilvl w:val="0"/>
                <w:numId w:val="16"/>
              </w:numPr>
            </w:pPr>
            <w:r>
              <w:t>Fractured</w:t>
            </w:r>
          </w:p>
          <w:p w14:paraId="04103AA2" w14:textId="77777777" w:rsidR="00533B0E" w:rsidRDefault="005D0533">
            <w:pPr>
              <w:numPr>
                <w:ilvl w:val="0"/>
                <w:numId w:val="16"/>
              </w:numPr>
            </w:pPr>
            <w:r>
              <w:t xml:space="preserve">Mis-understanding each other </w:t>
            </w:r>
          </w:p>
          <w:p w14:paraId="7DA60402" w14:textId="77777777" w:rsidR="00533B0E" w:rsidRDefault="005D0533">
            <w:pPr>
              <w:numPr>
                <w:ilvl w:val="0"/>
                <w:numId w:val="16"/>
              </w:numPr>
            </w:pPr>
            <w:r>
              <w:t>Reactive</w:t>
            </w:r>
          </w:p>
          <w:p w14:paraId="64F4B28A" w14:textId="77777777" w:rsidR="00533B0E" w:rsidRDefault="005D0533">
            <w:pPr>
              <w:numPr>
                <w:ilvl w:val="0"/>
                <w:numId w:val="16"/>
              </w:numPr>
            </w:pPr>
            <w:r>
              <w:t>Caring</w:t>
            </w:r>
          </w:p>
          <w:p w14:paraId="1A72550A" w14:textId="77777777" w:rsidR="00533B0E" w:rsidRDefault="005D0533">
            <w:pPr>
              <w:numPr>
                <w:ilvl w:val="0"/>
                <w:numId w:val="16"/>
              </w:numPr>
            </w:pPr>
            <w:r>
              <w:t>Compassionate</w:t>
            </w:r>
          </w:p>
          <w:p w14:paraId="2F35329B" w14:textId="77777777" w:rsidR="00533B0E" w:rsidRDefault="005D0533">
            <w:pPr>
              <w:numPr>
                <w:ilvl w:val="0"/>
                <w:numId w:val="16"/>
              </w:numPr>
            </w:pPr>
            <w:r>
              <w:t xml:space="preserve">committed </w:t>
            </w:r>
          </w:p>
          <w:p w14:paraId="26E33336" w14:textId="77777777" w:rsidR="00533B0E" w:rsidRDefault="005D0533">
            <w:pPr>
              <w:numPr>
                <w:ilvl w:val="0"/>
                <w:numId w:val="16"/>
              </w:numPr>
              <w:pBdr>
                <w:top w:val="nil"/>
                <w:left w:val="nil"/>
                <w:bottom w:val="nil"/>
                <w:right w:val="nil"/>
                <w:between w:val="nil"/>
              </w:pBdr>
            </w:pPr>
            <w:r>
              <w:t>Dedicated</w:t>
            </w:r>
          </w:p>
          <w:p w14:paraId="75305C5B" w14:textId="77777777" w:rsidR="00533B0E" w:rsidRDefault="00533B0E">
            <w:pPr>
              <w:pBdr>
                <w:top w:val="nil"/>
                <w:left w:val="nil"/>
                <w:bottom w:val="nil"/>
                <w:right w:val="nil"/>
                <w:between w:val="nil"/>
              </w:pBdr>
            </w:pPr>
          </w:p>
          <w:p w14:paraId="5B5402AC" w14:textId="77777777" w:rsidR="00533B0E" w:rsidRDefault="00533B0E">
            <w:pPr>
              <w:pBdr>
                <w:top w:val="nil"/>
                <w:left w:val="nil"/>
                <w:bottom w:val="nil"/>
                <w:right w:val="nil"/>
                <w:between w:val="nil"/>
              </w:pBdr>
              <w:rPr>
                <w:color w:val="000000"/>
              </w:rPr>
            </w:pPr>
          </w:p>
        </w:tc>
        <w:tc>
          <w:tcPr>
            <w:tcW w:w="5400" w:type="dxa"/>
            <w:tcMar>
              <w:top w:w="99" w:type="dxa"/>
              <w:left w:w="99" w:type="dxa"/>
              <w:bottom w:w="99" w:type="dxa"/>
              <w:right w:w="99" w:type="dxa"/>
            </w:tcMar>
          </w:tcPr>
          <w:p w14:paraId="40F764D0" w14:textId="77777777" w:rsidR="00533B0E" w:rsidRDefault="005D0533">
            <w:pPr>
              <w:rPr>
                <w:b/>
              </w:rPr>
            </w:pPr>
            <w:r>
              <w:rPr>
                <w:b/>
              </w:rPr>
              <w:t xml:space="preserve">Aligned Values: </w:t>
            </w:r>
            <w:r>
              <w:rPr>
                <w:b/>
              </w:rPr>
              <w:br/>
            </w:r>
          </w:p>
          <w:p w14:paraId="6DE361B7" w14:textId="77777777" w:rsidR="00533B0E" w:rsidRDefault="005D0533">
            <w:pPr>
              <w:numPr>
                <w:ilvl w:val="0"/>
                <w:numId w:val="16"/>
              </w:numPr>
              <w:rPr>
                <w:b/>
              </w:rPr>
            </w:pPr>
            <w:r>
              <w:rPr>
                <w:b/>
              </w:rPr>
              <w:t xml:space="preserve">Accountable </w:t>
            </w:r>
          </w:p>
          <w:p w14:paraId="4728A7BC" w14:textId="77777777" w:rsidR="00533B0E" w:rsidRDefault="005D0533">
            <w:pPr>
              <w:numPr>
                <w:ilvl w:val="1"/>
                <w:numId w:val="16"/>
              </w:numPr>
            </w:pPr>
            <w:r>
              <w:t>Committing &amp; following through on agreed upon tasks</w:t>
            </w:r>
          </w:p>
          <w:p w14:paraId="7DB7B3AE" w14:textId="77777777" w:rsidR="00533B0E" w:rsidRDefault="005D0533">
            <w:pPr>
              <w:numPr>
                <w:ilvl w:val="1"/>
                <w:numId w:val="16"/>
              </w:numPr>
            </w:pPr>
            <w:r>
              <w:t>Communicating information to the group</w:t>
            </w:r>
          </w:p>
          <w:p w14:paraId="0B7518FE" w14:textId="77777777" w:rsidR="00533B0E" w:rsidRDefault="005D0533">
            <w:pPr>
              <w:numPr>
                <w:ilvl w:val="1"/>
                <w:numId w:val="16"/>
              </w:numPr>
            </w:pPr>
            <w:r>
              <w:t>Do what we say &amp; say what we do</w:t>
            </w:r>
          </w:p>
          <w:p w14:paraId="264C88A4" w14:textId="77777777" w:rsidR="00533B0E" w:rsidRDefault="005D0533">
            <w:pPr>
              <w:numPr>
                <w:ilvl w:val="1"/>
                <w:numId w:val="16"/>
              </w:numPr>
            </w:pPr>
            <w:r>
              <w:t>Own our mistakes</w:t>
            </w:r>
          </w:p>
          <w:p w14:paraId="6122B02D" w14:textId="77777777" w:rsidR="00533B0E" w:rsidRDefault="005D0533">
            <w:pPr>
              <w:numPr>
                <w:ilvl w:val="0"/>
                <w:numId w:val="16"/>
              </w:numPr>
              <w:rPr>
                <w:b/>
              </w:rPr>
            </w:pPr>
            <w:r>
              <w:rPr>
                <w:b/>
              </w:rPr>
              <w:t>Responsive</w:t>
            </w:r>
          </w:p>
          <w:p w14:paraId="0ACD9BD2" w14:textId="77777777" w:rsidR="00533B0E" w:rsidRDefault="005D0533">
            <w:pPr>
              <w:numPr>
                <w:ilvl w:val="1"/>
                <w:numId w:val="16"/>
              </w:numPr>
            </w:pPr>
            <w:r>
              <w:t xml:space="preserve">Actionable on issues and inquiries </w:t>
            </w:r>
          </w:p>
          <w:p w14:paraId="0CDF893B" w14:textId="77777777" w:rsidR="00533B0E" w:rsidRDefault="005D0533">
            <w:pPr>
              <w:numPr>
                <w:ilvl w:val="1"/>
                <w:numId w:val="16"/>
              </w:numPr>
            </w:pPr>
            <w:r>
              <w:t>Making plans</w:t>
            </w:r>
          </w:p>
          <w:p w14:paraId="76A049E9" w14:textId="77777777" w:rsidR="00533B0E" w:rsidRDefault="005D0533">
            <w:pPr>
              <w:numPr>
                <w:ilvl w:val="1"/>
                <w:numId w:val="16"/>
              </w:numPr>
            </w:pPr>
            <w:r>
              <w:t xml:space="preserve">Responding to emails in a timely manner - to be agreed upon by the board </w:t>
            </w:r>
            <w:commentRangeStart w:id="14"/>
            <w:r>
              <w:t>(ex: 24-48 business hours/3-days max)</w:t>
            </w:r>
            <w:commentRangeEnd w:id="14"/>
            <w:r>
              <w:commentReference w:id="14"/>
            </w:r>
          </w:p>
          <w:p w14:paraId="7E4079A9" w14:textId="77777777" w:rsidR="00533B0E" w:rsidRDefault="005D0533">
            <w:pPr>
              <w:numPr>
                <w:ilvl w:val="1"/>
                <w:numId w:val="16"/>
              </w:numPr>
            </w:pPr>
            <w:r>
              <w:t xml:space="preserve">Fast responses to urgent matters </w:t>
            </w:r>
          </w:p>
          <w:p w14:paraId="0A8838B7" w14:textId="77777777" w:rsidR="00533B0E" w:rsidRDefault="005D0533">
            <w:pPr>
              <w:numPr>
                <w:ilvl w:val="0"/>
                <w:numId w:val="16"/>
              </w:numPr>
              <w:rPr>
                <w:b/>
              </w:rPr>
            </w:pPr>
            <w:r>
              <w:rPr>
                <w:b/>
              </w:rPr>
              <w:t xml:space="preserve">Committed </w:t>
            </w:r>
          </w:p>
          <w:p w14:paraId="26F482BF" w14:textId="77777777" w:rsidR="00533B0E" w:rsidRDefault="005D0533">
            <w:pPr>
              <w:numPr>
                <w:ilvl w:val="1"/>
                <w:numId w:val="16"/>
              </w:numPr>
            </w:pPr>
            <w:r>
              <w:t xml:space="preserve">Once you agree to do something, see it through to the end </w:t>
            </w:r>
          </w:p>
          <w:p w14:paraId="0D48B10E" w14:textId="77777777" w:rsidR="00533B0E" w:rsidRDefault="005D0533">
            <w:pPr>
              <w:numPr>
                <w:ilvl w:val="1"/>
                <w:numId w:val="16"/>
              </w:numPr>
            </w:pPr>
            <w:r>
              <w:t xml:space="preserve">Show up for board meetings/meetings </w:t>
            </w:r>
          </w:p>
          <w:p w14:paraId="38BD2D7E" w14:textId="77777777" w:rsidR="00533B0E" w:rsidRDefault="005D0533">
            <w:pPr>
              <w:numPr>
                <w:ilvl w:val="0"/>
                <w:numId w:val="16"/>
              </w:numPr>
              <w:rPr>
                <w:b/>
              </w:rPr>
            </w:pPr>
            <w:r>
              <w:rPr>
                <w:b/>
              </w:rPr>
              <w:t>Respectful</w:t>
            </w:r>
          </w:p>
          <w:p w14:paraId="4C871895" w14:textId="77777777" w:rsidR="00533B0E" w:rsidRDefault="005D0533">
            <w:pPr>
              <w:numPr>
                <w:ilvl w:val="1"/>
                <w:numId w:val="16"/>
              </w:numPr>
            </w:pPr>
            <w:r>
              <w:t xml:space="preserve">Choosing our words carefully </w:t>
            </w:r>
          </w:p>
          <w:p w14:paraId="75C6F5DA" w14:textId="77777777" w:rsidR="00533B0E" w:rsidRDefault="005D0533">
            <w:pPr>
              <w:numPr>
                <w:ilvl w:val="1"/>
                <w:numId w:val="16"/>
              </w:numPr>
            </w:pPr>
            <w:r>
              <w:t>No name calling/nastiness</w:t>
            </w:r>
          </w:p>
          <w:p w14:paraId="6CD29159" w14:textId="77777777" w:rsidR="00533B0E" w:rsidRDefault="005D0533">
            <w:pPr>
              <w:numPr>
                <w:ilvl w:val="1"/>
                <w:numId w:val="16"/>
              </w:numPr>
            </w:pPr>
            <w:r>
              <w:t>Be kind</w:t>
            </w:r>
          </w:p>
          <w:p w14:paraId="651EE590" w14:textId="77777777" w:rsidR="00533B0E" w:rsidRDefault="005D0533">
            <w:pPr>
              <w:numPr>
                <w:ilvl w:val="1"/>
                <w:numId w:val="16"/>
              </w:numPr>
            </w:pPr>
            <w:r>
              <w:t xml:space="preserve">Give land acknowledgements </w:t>
            </w:r>
          </w:p>
          <w:p w14:paraId="6D59A43F" w14:textId="77777777" w:rsidR="00533B0E" w:rsidRDefault="005D0533">
            <w:pPr>
              <w:numPr>
                <w:ilvl w:val="0"/>
                <w:numId w:val="16"/>
              </w:numPr>
              <w:rPr>
                <w:b/>
              </w:rPr>
            </w:pPr>
            <w:r>
              <w:rPr>
                <w:b/>
              </w:rPr>
              <w:t>Progressive</w:t>
            </w:r>
          </w:p>
          <w:p w14:paraId="22FEE40C" w14:textId="77777777" w:rsidR="00533B0E" w:rsidRDefault="005D0533">
            <w:pPr>
              <w:numPr>
                <w:ilvl w:val="1"/>
                <w:numId w:val="16"/>
              </w:numPr>
            </w:pPr>
            <w:r>
              <w:lastRenderedPageBreak/>
              <w:t xml:space="preserve">Ability to learn and unlearn information </w:t>
            </w:r>
          </w:p>
          <w:p w14:paraId="277F6E36" w14:textId="77777777" w:rsidR="00533B0E" w:rsidRDefault="005D0533">
            <w:pPr>
              <w:numPr>
                <w:ilvl w:val="1"/>
                <w:numId w:val="16"/>
              </w:numPr>
            </w:pPr>
            <w:r>
              <w:t>Adapt to new ways of thinking</w:t>
            </w:r>
          </w:p>
          <w:p w14:paraId="5EB3DCE4" w14:textId="77777777" w:rsidR="00533B0E" w:rsidRDefault="005D0533">
            <w:pPr>
              <w:numPr>
                <w:ilvl w:val="1"/>
                <w:numId w:val="16"/>
              </w:numPr>
            </w:pPr>
            <w:r>
              <w:t xml:space="preserve">Moving away from oppressive language, thinking, and colonialism </w:t>
            </w:r>
          </w:p>
          <w:p w14:paraId="352DF769" w14:textId="77777777" w:rsidR="00533B0E" w:rsidRDefault="005D0533">
            <w:pPr>
              <w:numPr>
                <w:ilvl w:val="1"/>
                <w:numId w:val="16"/>
              </w:numPr>
            </w:pPr>
            <w:r>
              <w:t xml:space="preserve">Adaptable </w:t>
            </w:r>
          </w:p>
          <w:p w14:paraId="3F795627" w14:textId="77777777" w:rsidR="00533B0E" w:rsidRDefault="005D0533">
            <w:pPr>
              <w:numPr>
                <w:ilvl w:val="1"/>
                <w:numId w:val="16"/>
              </w:numPr>
            </w:pPr>
            <w:r>
              <w:t xml:space="preserve">Staying current with our changing world and understanding impacts on the 2SLGBTQIA+ communities </w:t>
            </w:r>
          </w:p>
          <w:p w14:paraId="2CEAFC4C" w14:textId="77777777" w:rsidR="00533B0E" w:rsidRDefault="00533B0E">
            <w:pPr>
              <w:ind w:left="1440"/>
            </w:pPr>
          </w:p>
          <w:p w14:paraId="4DDDB930" w14:textId="77777777" w:rsidR="00533B0E" w:rsidRDefault="005D0533">
            <w:pPr>
              <w:rPr>
                <w:b/>
              </w:rPr>
            </w:pPr>
            <w:r>
              <w:rPr>
                <w:b/>
              </w:rPr>
              <w:t xml:space="preserve">Other discussed values: </w:t>
            </w:r>
            <w:r>
              <w:rPr>
                <w:b/>
              </w:rPr>
              <w:br/>
            </w:r>
          </w:p>
          <w:p w14:paraId="4E164E83" w14:textId="77777777" w:rsidR="00533B0E" w:rsidRDefault="005D0533">
            <w:pPr>
              <w:numPr>
                <w:ilvl w:val="0"/>
                <w:numId w:val="16"/>
              </w:numPr>
            </w:pPr>
            <w:r>
              <w:t>Seek to understand</w:t>
            </w:r>
          </w:p>
          <w:p w14:paraId="48CEDCE5" w14:textId="77777777" w:rsidR="00533B0E" w:rsidRDefault="005D0533">
            <w:pPr>
              <w:numPr>
                <w:ilvl w:val="0"/>
                <w:numId w:val="16"/>
              </w:numPr>
            </w:pPr>
            <w:r>
              <w:t xml:space="preserve">Transparent </w:t>
            </w:r>
          </w:p>
          <w:p w14:paraId="42FD06D9" w14:textId="77777777" w:rsidR="00533B0E" w:rsidRDefault="005D0533">
            <w:pPr>
              <w:numPr>
                <w:ilvl w:val="0"/>
                <w:numId w:val="16"/>
              </w:numPr>
            </w:pPr>
            <w:r>
              <w:t xml:space="preserve">Curiosity </w:t>
            </w:r>
          </w:p>
          <w:p w14:paraId="7FFC7B82" w14:textId="77777777" w:rsidR="00533B0E" w:rsidRDefault="005D0533">
            <w:pPr>
              <w:numPr>
                <w:ilvl w:val="0"/>
                <w:numId w:val="16"/>
              </w:numPr>
            </w:pPr>
            <w:r>
              <w:t>Empathetic</w:t>
            </w:r>
          </w:p>
          <w:p w14:paraId="141B31C6" w14:textId="77777777" w:rsidR="00533B0E" w:rsidRDefault="005D0533">
            <w:pPr>
              <w:numPr>
                <w:ilvl w:val="0"/>
                <w:numId w:val="16"/>
              </w:numPr>
            </w:pPr>
            <w:r>
              <w:t>Open-minded</w:t>
            </w:r>
          </w:p>
          <w:p w14:paraId="72514308" w14:textId="77777777" w:rsidR="00533B0E" w:rsidRDefault="005D0533">
            <w:pPr>
              <w:numPr>
                <w:ilvl w:val="0"/>
                <w:numId w:val="16"/>
              </w:numPr>
            </w:pPr>
            <w:r>
              <w:t>Coachable/Teachable</w:t>
            </w:r>
          </w:p>
          <w:p w14:paraId="32857C66" w14:textId="77777777" w:rsidR="00533B0E" w:rsidRDefault="005D0533">
            <w:pPr>
              <w:numPr>
                <w:ilvl w:val="0"/>
                <w:numId w:val="16"/>
              </w:numPr>
            </w:pPr>
            <w:r>
              <w:t xml:space="preserve">Humility </w:t>
            </w:r>
          </w:p>
          <w:p w14:paraId="46021D83" w14:textId="77777777" w:rsidR="00533B0E" w:rsidRDefault="005D0533">
            <w:pPr>
              <w:numPr>
                <w:ilvl w:val="0"/>
                <w:numId w:val="16"/>
              </w:numPr>
            </w:pPr>
            <w:r>
              <w:t xml:space="preserve">Adaptable </w:t>
            </w:r>
          </w:p>
          <w:p w14:paraId="5A32F6DE" w14:textId="77777777" w:rsidR="00533B0E" w:rsidRDefault="005D0533">
            <w:pPr>
              <w:numPr>
                <w:ilvl w:val="0"/>
                <w:numId w:val="16"/>
              </w:numPr>
              <w:pBdr>
                <w:top w:val="nil"/>
                <w:left w:val="nil"/>
                <w:bottom w:val="nil"/>
                <w:right w:val="nil"/>
                <w:between w:val="nil"/>
              </w:pBdr>
            </w:pPr>
            <w:r>
              <w:t>Integrous</w:t>
            </w:r>
            <w:r>
              <w:rPr>
                <w:color w:val="000000"/>
              </w:rPr>
              <w:t xml:space="preserve"> </w:t>
            </w:r>
          </w:p>
          <w:p w14:paraId="7035790A" w14:textId="77777777" w:rsidR="00533B0E" w:rsidRDefault="00533B0E">
            <w:pPr>
              <w:pBdr>
                <w:top w:val="nil"/>
                <w:left w:val="nil"/>
                <w:bottom w:val="nil"/>
                <w:right w:val="nil"/>
                <w:between w:val="nil"/>
              </w:pBdr>
              <w:rPr>
                <w:color w:val="000000"/>
              </w:rPr>
            </w:pPr>
          </w:p>
        </w:tc>
      </w:tr>
    </w:tbl>
    <w:p w14:paraId="6E578D0C" w14:textId="77777777" w:rsidR="00533B0E" w:rsidRDefault="00533B0E"/>
    <w:p w14:paraId="2FCAE8B7" w14:textId="77777777" w:rsidR="00533B0E" w:rsidRDefault="00533B0E"/>
    <w:p w14:paraId="164E88ED" w14:textId="77777777" w:rsidR="00533B0E" w:rsidRDefault="00533B0E"/>
    <w:p w14:paraId="5DE7BAC5" w14:textId="77777777" w:rsidR="00533B0E" w:rsidRDefault="00533B0E"/>
    <w:p w14:paraId="1DF50D22" w14:textId="77777777" w:rsidR="00533B0E" w:rsidRDefault="005D0533">
      <w:pPr>
        <w:pStyle w:val="Heading2"/>
        <w:rPr>
          <w:b w:val="0"/>
          <w:color w:val="000000"/>
          <w:sz w:val="24"/>
          <w:szCs w:val="24"/>
        </w:rPr>
      </w:pPr>
      <w:bookmarkStart w:id="15" w:name="_7z1lsqdtk01a" w:colFirst="0" w:colLast="0"/>
      <w:bookmarkEnd w:id="15"/>
      <w:r>
        <w:br w:type="page"/>
      </w:r>
    </w:p>
    <w:p w14:paraId="5D05849A" w14:textId="77777777" w:rsidR="00533B0E" w:rsidRDefault="005D0533">
      <w:pPr>
        <w:pStyle w:val="Heading2"/>
      </w:pPr>
      <w:bookmarkStart w:id="16" w:name="_6ctz2m8irxy5" w:colFirst="0" w:colLast="0"/>
      <w:bookmarkEnd w:id="16"/>
      <w:r>
        <w:lastRenderedPageBreak/>
        <w:t>Risks</w:t>
      </w:r>
    </w:p>
    <w:p w14:paraId="37BCEB14" w14:textId="77777777" w:rsidR="00533B0E" w:rsidRDefault="005D0533">
      <w:r>
        <w:t>What risks and uncertainties exist in your organization?</w:t>
      </w:r>
    </w:p>
    <w:p w14:paraId="65931DA7" w14:textId="77777777" w:rsidR="00533B0E" w:rsidRDefault="005D0533">
      <w:pPr>
        <w:numPr>
          <w:ilvl w:val="0"/>
          <w:numId w:val="22"/>
        </w:numPr>
      </w:pPr>
      <w:r>
        <w:t>What is the impact and likelihood of them happening, and what can you do about them?</w:t>
      </w:r>
    </w:p>
    <w:p w14:paraId="57E58322" w14:textId="77777777" w:rsidR="00533B0E" w:rsidRDefault="005D0533">
      <w:pPr>
        <w:numPr>
          <w:ilvl w:val="0"/>
          <w:numId w:val="22"/>
        </w:numPr>
        <w:spacing w:after="240"/>
      </w:pPr>
      <w:r>
        <w:t xml:space="preserve">Rate these risks on a scale of 1-5 for both IMPACT &amp; LIKELIHOOD </w:t>
      </w:r>
    </w:p>
    <w:p w14:paraId="1AE485AC" w14:textId="77777777" w:rsidR="00533B0E" w:rsidRDefault="005D0533">
      <w:pPr>
        <w:jc w:val="center"/>
      </w:pPr>
      <w:r>
        <w:rPr>
          <w:b/>
        </w:rPr>
        <w:t>Impact</w:t>
      </w:r>
      <w:r>
        <w:t xml:space="preserve"> = If it happens how severe will it be? </w:t>
      </w:r>
    </w:p>
    <w:p w14:paraId="4BE8D48D" w14:textId="77777777" w:rsidR="00533B0E" w:rsidRDefault="005D0533">
      <w:pPr>
        <w:jc w:val="center"/>
      </w:pPr>
      <w:r>
        <w:rPr>
          <w:b/>
        </w:rPr>
        <w:t>Likelihood</w:t>
      </w:r>
      <w:r>
        <w:t xml:space="preserve"> = What are the chances of this occurring? </w:t>
      </w:r>
    </w:p>
    <w:p w14:paraId="3E2F007C" w14:textId="77777777" w:rsidR="00533B0E" w:rsidRDefault="00533B0E"/>
    <w:tbl>
      <w:tblPr>
        <w:tblStyle w:val="a6"/>
        <w:tblW w:w="1104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0"/>
        <w:gridCol w:w="1665"/>
        <w:gridCol w:w="1755"/>
      </w:tblGrid>
      <w:tr w:rsidR="00533B0E" w14:paraId="3541F6C6" w14:textId="77777777">
        <w:tc>
          <w:tcPr>
            <w:tcW w:w="7620" w:type="dxa"/>
          </w:tcPr>
          <w:p w14:paraId="2C327807" w14:textId="77777777" w:rsidR="00533B0E" w:rsidRDefault="005D0533">
            <w:pPr>
              <w:pStyle w:val="Heading2"/>
              <w:spacing w:before="200"/>
              <w:rPr>
                <w:color w:val="4F81BD"/>
              </w:rPr>
            </w:pPr>
            <w:bookmarkStart w:id="17" w:name="_1ksv4uv" w:colFirst="0" w:colLast="0"/>
            <w:bookmarkEnd w:id="17"/>
            <w:r>
              <w:rPr>
                <w:color w:val="4F81BD"/>
              </w:rPr>
              <w:t>Risks</w:t>
            </w:r>
          </w:p>
        </w:tc>
        <w:tc>
          <w:tcPr>
            <w:tcW w:w="1665" w:type="dxa"/>
          </w:tcPr>
          <w:p w14:paraId="27337C5C" w14:textId="77777777" w:rsidR="00533B0E" w:rsidRDefault="005D0533">
            <w:pPr>
              <w:pStyle w:val="Heading2"/>
              <w:spacing w:before="200"/>
              <w:rPr>
                <w:color w:val="4F81BD"/>
              </w:rPr>
            </w:pPr>
            <w:bookmarkStart w:id="18" w:name="_44sinio" w:colFirst="0" w:colLast="0"/>
            <w:bookmarkEnd w:id="18"/>
            <w:r>
              <w:rPr>
                <w:color w:val="4F81BD"/>
              </w:rPr>
              <w:t>Impact</w:t>
            </w:r>
          </w:p>
        </w:tc>
        <w:tc>
          <w:tcPr>
            <w:tcW w:w="1755" w:type="dxa"/>
          </w:tcPr>
          <w:p w14:paraId="7D36AAC3" w14:textId="77777777" w:rsidR="00533B0E" w:rsidRDefault="005D0533">
            <w:pPr>
              <w:pStyle w:val="Heading2"/>
              <w:spacing w:before="200"/>
              <w:rPr>
                <w:color w:val="4F81BD"/>
              </w:rPr>
            </w:pPr>
            <w:bookmarkStart w:id="19" w:name="_2jxsxqh" w:colFirst="0" w:colLast="0"/>
            <w:bookmarkEnd w:id="19"/>
            <w:r>
              <w:rPr>
                <w:color w:val="4F81BD"/>
              </w:rPr>
              <w:t>Likelihood</w:t>
            </w:r>
          </w:p>
        </w:tc>
      </w:tr>
      <w:tr w:rsidR="00533B0E" w14:paraId="22DC5C0E" w14:textId="77777777">
        <w:tc>
          <w:tcPr>
            <w:tcW w:w="7620" w:type="dxa"/>
            <w:shd w:val="clear" w:color="auto" w:fill="FFF2CC"/>
          </w:tcPr>
          <w:p w14:paraId="3EA4CE31" w14:textId="77777777" w:rsidR="00533B0E" w:rsidRDefault="005D0533">
            <w:pPr>
              <w:rPr>
                <w:b/>
              </w:rPr>
            </w:pPr>
            <w:r>
              <w:rPr>
                <w:b/>
              </w:rPr>
              <w:t>Unsustainable/non-scalable funding sources that are not in alignment with our long-term vision</w:t>
            </w:r>
          </w:p>
        </w:tc>
        <w:tc>
          <w:tcPr>
            <w:tcW w:w="1665" w:type="dxa"/>
            <w:shd w:val="clear" w:color="auto" w:fill="FFF2CC"/>
          </w:tcPr>
          <w:p w14:paraId="5386F37C" w14:textId="77777777" w:rsidR="00533B0E" w:rsidRDefault="005D0533">
            <w:pPr>
              <w:rPr>
                <w:b/>
              </w:rPr>
            </w:pPr>
            <w:r>
              <w:rPr>
                <w:b/>
              </w:rPr>
              <w:t>4.5</w:t>
            </w:r>
          </w:p>
        </w:tc>
        <w:tc>
          <w:tcPr>
            <w:tcW w:w="1755" w:type="dxa"/>
            <w:shd w:val="clear" w:color="auto" w:fill="FFF2CC"/>
          </w:tcPr>
          <w:p w14:paraId="7B37B309" w14:textId="77777777" w:rsidR="00533B0E" w:rsidRDefault="005D0533">
            <w:pPr>
              <w:rPr>
                <w:b/>
              </w:rPr>
            </w:pPr>
            <w:r>
              <w:rPr>
                <w:b/>
              </w:rPr>
              <w:t>5</w:t>
            </w:r>
          </w:p>
        </w:tc>
      </w:tr>
      <w:tr w:rsidR="00533B0E" w14:paraId="5DA3DD74" w14:textId="77777777">
        <w:tc>
          <w:tcPr>
            <w:tcW w:w="7620" w:type="dxa"/>
            <w:shd w:val="clear" w:color="auto" w:fill="FFF2CC"/>
          </w:tcPr>
          <w:p w14:paraId="7AC43B41" w14:textId="77777777" w:rsidR="00533B0E" w:rsidRDefault="005D0533">
            <w:pPr>
              <w:rPr>
                <w:b/>
              </w:rPr>
            </w:pPr>
            <w:r>
              <w:rPr>
                <w:b/>
              </w:rPr>
              <w:t>Non-scalable/adaptable funding model (based on project funding)</w:t>
            </w:r>
          </w:p>
        </w:tc>
        <w:tc>
          <w:tcPr>
            <w:tcW w:w="1665" w:type="dxa"/>
            <w:shd w:val="clear" w:color="auto" w:fill="FFF2CC"/>
          </w:tcPr>
          <w:p w14:paraId="55223954" w14:textId="77777777" w:rsidR="00533B0E" w:rsidRDefault="005D0533">
            <w:pPr>
              <w:rPr>
                <w:b/>
              </w:rPr>
            </w:pPr>
            <w:r>
              <w:rPr>
                <w:b/>
              </w:rPr>
              <w:t>5</w:t>
            </w:r>
          </w:p>
        </w:tc>
        <w:tc>
          <w:tcPr>
            <w:tcW w:w="1755" w:type="dxa"/>
            <w:shd w:val="clear" w:color="auto" w:fill="FFF2CC"/>
          </w:tcPr>
          <w:p w14:paraId="1CFE2A27" w14:textId="77777777" w:rsidR="00533B0E" w:rsidRDefault="005D0533">
            <w:pPr>
              <w:rPr>
                <w:b/>
              </w:rPr>
            </w:pPr>
            <w:r>
              <w:rPr>
                <w:b/>
              </w:rPr>
              <w:t>4</w:t>
            </w:r>
          </w:p>
        </w:tc>
      </w:tr>
      <w:tr w:rsidR="00533B0E" w14:paraId="707E1843" w14:textId="77777777">
        <w:tc>
          <w:tcPr>
            <w:tcW w:w="7620" w:type="dxa"/>
            <w:shd w:val="clear" w:color="auto" w:fill="FFF2CC"/>
          </w:tcPr>
          <w:p w14:paraId="72738953" w14:textId="77777777" w:rsidR="00533B0E" w:rsidRDefault="005D0533">
            <w:pPr>
              <w:rPr>
                <w:b/>
              </w:rPr>
            </w:pPr>
            <w:r>
              <w:rPr>
                <w:b/>
              </w:rPr>
              <w:t xml:space="preserve">Insufficient board capacity </w:t>
            </w:r>
          </w:p>
        </w:tc>
        <w:tc>
          <w:tcPr>
            <w:tcW w:w="1665" w:type="dxa"/>
            <w:shd w:val="clear" w:color="auto" w:fill="FFF2CC"/>
          </w:tcPr>
          <w:p w14:paraId="55681B5B" w14:textId="77777777" w:rsidR="00533B0E" w:rsidRDefault="005D0533">
            <w:pPr>
              <w:rPr>
                <w:b/>
              </w:rPr>
            </w:pPr>
            <w:r>
              <w:rPr>
                <w:b/>
              </w:rPr>
              <w:t>5</w:t>
            </w:r>
          </w:p>
        </w:tc>
        <w:tc>
          <w:tcPr>
            <w:tcW w:w="1755" w:type="dxa"/>
            <w:shd w:val="clear" w:color="auto" w:fill="FFF2CC"/>
          </w:tcPr>
          <w:p w14:paraId="15EE429C" w14:textId="77777777" w:rsidR="00533B0E" w:rsidRDefault="005D0533">
            <w:pPr>
              <w:rPr>
                <w:b/>
              </w:rPr>
            </w:pPr>
            <w:r>
              <w:rPr>
                <w:b/>
              </w:rPr>
              <w:t>4</w:t>
            </w:r>
          </w:p>
        </w:tc>
      </w:tr>
      <w:tr w:rsidR="00533B0E" w14:paraId="03C7226E" w14:textId="77777777">
        <w:tc>
          <w:tcPr>
            <w:tcW w:w="7620" w:type="dxa"/>
            <w:shd w:val="clear" w:color="auto" w:fill="FFF2CC"/>
          </w:tcPr>
          <w:p w14:paraId="3075A805" w14:textId="77777777" w:rsidR="00533B0E" w:rsidRDefault="005D0533">
            <w:pPr>
              <w:rPr>
                <w:b/>
              </w:rPr>
            </w:pPr>
            <w:r>
              <w:rPr>
                <w:b/>
              </w:rPr>
              <w:t xml:space="preserve">Insufficient staff capacity </w:t>
            </w:r>
          </w:p>
        </w:tc>
        <w:tc>
          <w:tcPr>
            <w:tcW w:w="1665" w:type="dxa"/>
            <w:shd w:val="clear" w:color="auto" w:fill="FFF2CC"/>
          </w:tcPr>
          <w:p w14:paraId="2CBB8E07" w14:textId="77777777" w:rsidR="00533B0E" w:rsidRDefault="005D0533">
            <w:pPr>
              <w:rPr>
                <w:b/>
              </w:rPr>
            </w:pPr>
            <w:r>
              <w:rPr>
                <w:b/>
              </w:rPr>
              <w:t>5</w:t>
            </w:r>
          </w:p>
        </w:tc>
        <w:tc>
          <w:tcPr>
            <w:tcW w:w="1755" w:type="dxa"/>
            <w:shd w:val="clear" w:color="auto" w:fill="FFF2CC"/>
          </w:tcPr>
          <w:p w14:paraId="32445D96" w14:textId="77777777" w:rsidR="00533B0E" w:rsidRDefault="005D0533">
            <w:pPr>
              <w:rPr>
                <w:b/>
              </w:rPr>
            </w:pPr>
            <w:r>
              <w:rPr>
                <w:b/>
              </w:rPr>
              <w:t>5</w:t>
            </w:r>
          </w:p>
        </w:tc>
      </w:tr>
      <w:tr w:rsidR="00533B0E" w14:paraId="6289A92F" w14:textId="77777777">
        <w:tc>
          <w:tcPr>
            <w:tcW w:w="7620" w:type="dxa"/>
            <w:shd w:val="clear" w:color="auto" w:fill="FFF2CC"/>
          </w:tcPr>
          <w:p w14:paraId="09808EC3" w14:textId="77777777" w:rsidR="00533B0E" w:rsidRDefault="005D0533">
            <w:pPr>
              <w:rPr>
                <w:b/>
              </w:rPr>
            </w:pPr>
            <w:r>
              <w:rPr>
                <w:b/>
              </w:rPr>
              <w:t xml:space="preserve">Volunteer burnout/disengagement </w:t>
            </w:r>
          </w:p>
        </w:tc>
        <w:tc>
          <w:tcPr>
            <w:tcW w:w="1665" w:type="dxa"/>
            <w:shd w:val="clear" w:color="auto" w:fill="FFF2CC"/>
          </w:tcPr>
          <w:p w14:paraId="23F1762E" w14:textId="77777777" w:rsidR="00533B0E" w:rsidRDefault="005D0533">
            <w:pPr>
              <w:rPr>
                <w:b/>
              </w:rPr>
            </w:pPr>
            <w:r>
              <w:rPr>
                <w:b/>
              </w:rPr>
              <w:t>5</w:t>
            </w:r>
          </w:p>
        </w:tc>
        <w:tc>
          <w:tcPr>
            <w:tcW w:w="1755" w:type="dxa"/>
            <w:shd w:val="clear" w:color="auto" w:fill="FFF2CC"/>
          </w:tcPr>
          <w:p w14:paraId="014F840D" w14:textId="77777777" w:rsidR="00533B0E" w:rsidRDefault="005D0533">
            <w:pPr>
              <w:rPr>
                <w:b/>
              </w:rPr>
            </w:pPr>
            <w:r>
              <w:rPr>
                <w:b/>
              </w:rPr>
              <w:t>4</w:t>
            </w:r>
          </w:p>
        </w:tc>
      </w:tr>
      <w:tr w:rsidR="00533B0E" w14:paraId="2D53427B" w14:textId="77777777">
        <w:tc>
          <w:tcPr>
            <w:tcW w:w="7620" w:type="dxa"/>
            <w:shd w:val="clear" w:color="auto" w:fill="FFF2CC"/>
          </w:tcPr>
          <w:p w14:paraId="562C4E56" w14:textId="77777777" w:rsidR="00533B0E" w:rsidRDefault="005D0533">
            <w:pPr>
              <w:rPr>
                <w:b/>
              </w:rPr>
            </w:pPr>
            <w:r>
              <w:rPr>
                <w:b/>
              </w:rPr>
              <w:t>Board turnover/revolving board members</w:t>
            </w:r>
          </w:p>
        </w:tc>
        <w:tc>
          <w:tcPr>
            <w:tcW w:w="1665" w:type="dxa"/>
            <w:shd w:val="clear" w:color="auto" w:fill="FFF2CC"/>
          </w:tcPr>
          <w:p w14:paraId="7CC60B83" w14:textId="77777777" w:rsidR="00533B0E" w:rsidRDefault="005D0533">
            <w:pPr>
              <w:rPr>
                <w:b/>
              </w:rPr>
            </w:pPr>
            <w:r>
              <w:rPr>
                <w:b/>
              </w:rPr>
              <w:t>4</w:t>
            </w:r>
          </w:p>
        </w:tc>
        <w:tc>
          <w:tcPr>
            <w:tcW w:w="1755" w:type="dxa"/>
            <w:shd w:val="clear" w:color="auto" w:fill="FFF2CC"/>
          </w:tcPr>
          <w:p w14:paraId="54B48B5D" w14:textId="77777777" w:rsidR="00533B0E" w:rsidRDefault="005D0533">
            <w:pPr>
              <w:rPr>
                <w:b/>
              </w:rPr>
            </w:pPr>
            <w:r>
              <w:rPr>
                <w:b/>
              </w:rPr>
              <w:t>4</w:t>
            </w:r>
          </w:p>
        </w:tc>
      </w:tr>
      <w:tr w:rsidR="00533B0E" w14:paraId="6808DCEF" w14:textId="77777777">
        <w:tc>
          <w:tcPr>
            <w:tcW w:w="7620" w:type="dxa"/>
            <w:shd w:val="clear" w:color="auto" w:fill="FFF2CC"/>
          </w:tcPr>
          <w:p w14:paraId="6E2A3E66" w14:textId="77777777" w:rsidR="00533B0E" w:rsidRDefault="005D0533">
            <w:pPr>
              <w:rPr>
                <w:b/>
              </w:rPr>
            </w:pPr>
            <w:r>
              <w:rPr>
                <w:b/>
              </w:rPr>
              <w:t>We take on too much work (not enough capacity)</w:t>
            </w:r>
          </w:p>
        </w:tc>
        <w:tc>
          <w:tcPr>
            <w:tcW w:w="1665" w:type="dxa"/>
            <w:shd w:val="clear" w:color="auto" w:fill="FFF2CC"/>
          </w:tcPr>
          <w:p w14:paraId="65A8C776" w14:textId="77777777" w:rsidR="00533B0E" w:rsidRDefault="005D0533">
            <w:pPr>
              <w:rPr>
                <w:b/>
              </w:rPr>
            </w:pPr>
            <w:r>
              <w:rPr>
                <w:b/>
              </w:rPr>
              <w:t>4</w:t>
            </w:r>
          </w:p>
        </w:tc>
        <w:tc>
          <w:tcPr>
            <w:tcW w:w="1755" w:type="dxa"/>
            <w:shd w:val="clear" w:color="auto" w:fill="FFF2CC"/>
          </w:tcPr>
          <w:p w14:paraId="16F8F62D" w14:textId="77777777" w:rsidR="00533B0E" w:rsidRDefault="005D0533">
            <w:pPr>
              <w:rPr>
                <w:b/>
              </w:rPr>
            </w:pPr>
            <w:r>
              <w:rPr>
                <w:b/>
              </w:rPr>
              <w:t>4</w:t>
            </w:r>
          </w:p>
        </w:tc>
      </w:tr>
      <w:tr w:rsidR="00533B0E" w14:paraId="4EF71888" w14:textId="77777777">
        <w:tc>
          <w:tcPr>
            <w:tcW w:w="7620" w:type="dxa"/>
            <w:shd w:val="clear" w:color="auto" w:fill="FFF2CC"/>
          </w:tcPr>
          <w:p w14:paraId="3710ACB1" w14:textId="77777777" w:rsidR="00533B0E" w:rsidRDefault="005D0533">
            <w:pPr>
              <w:rPr>
                <w:b/>
              </w:rPr>
            </w:pPr>
            <w:r>
              <w:rPr>
                <w:b/>
              </w:rPr>
              <w:t xml:space="preserve">We don’t discuss difficult issues openly </w:t>
            </w:r>
          </w:p>
        </w:tc>
        <w:tc>
          <w:tcPr>
            <w:tcW w:w="1665" w:type="dxa"/>
            <w:shd w:val="clear" w:color="auto" w:fill="FFF2CC"/>
          </w:tcPr>
          <w:p w14:paraId="15BDE369" w14:textId="77777777" w:rsidR="00533B0E" w:rsidRDefault="005D0533">
            <w:pPr>
              <w:rPr>
                <w:b/>
              </w:rPr>
            </w:pPr>
            <w:r>
              <w:rPr>
                <w:b/>
              </w:rPr>
              <w:t>4</w:t>
            </w:r>
          </w:p>
        </w:tc>
        <w:tc>
          <w:tcPr>
            <w:tcW w:w="1755" w:type="dxa"/>
            <w:shd w:val="clear" w:color="auto" w:fill="FFF2CC"/>
          </w:tcPr>
          <w:p w14:paraId="30C9F635" w14:textId="77777777" w:rsidR="00533B0E" w:rsidRDefault="005D0533">
            <w:pPr>
              <w:rPr>
                <w:b/>
              </w:rPr>
            </w:pPr>
            <w:r>
              <w:rPr>
                <w:b/>
              </w:rPr>
              <w:t>4</w:t>
            </w:r>
          </w:p>
        </w:tc>
      </w:tr>
      <w:tr w:rsidR="00533B0E" w14:paraId="3FCB96BE" w14:textId="77777777">
        <w:tc>
          <w:tcPr>
            <w:tcW w:w="7620" w:type="dxa"/>
            <w:shd w:val="clear" w:color="auto" w:fill="FFF2CC"/>
          </w:tcPr>
          <w:p w14:paraId="78750BF8" w14:textId="77777777" w:rsidR="00533B0E" w:rsidRDefault="005D0533">
            <w:pPr>
              <w:rPr>
                <w:b/>
              </w:rPr>
            </w:pPr>
            <w:r>
              <w:rPr>
                <w:b/>
              </w:rPr>
              <w:t xml:space="preserve">We don’t have a consistent board-run onboarding process for new board members </w:t>
            </w:r>
          </w:p>
        </w:tc>
        <w:tc>
          <w:tcPr>
            <w:tcW w:w="1665" w:type="dxa"/>
            <w:shd w:val="clear" w:color="auto" w:fill="FFF2CC"/>
          </w:tcPr>
          <w:p w14:paraId="3D591EE2" w14:textId="77777777" w:rsidR="00533B0E" w:rsidRDefault="005D0533">
            <w:pPr>
              <w:rPr>
                <w:b/>
              </w:rPr>
            </w:pPr>
            <w:r>
              <w:rPr>
                <w:b/>
              </w:rPr>
              <w:t>4.5</w:t>
            </w:r>
          </w:p>
        </w:tc>
        <w:tc>
          <w:tcPr>
            <w:tcW w:w="1755" w:type="dxa"/>
            <w:shd w:val="clear" w:color="auto" w:fill="FFF2CC"/>
          </w:tcPr>
          <w:p w14:paraId="1F028C43" w14:textId="77777777" w:rsidR="00533B0E" w:rsidRDefault="005D0533">
            <w:pPr>
              <w:rPr>
                <w:b/>
              </w:rPr>
            </w:pPr>
            <w:r>
              <w:rPr>
                <w:b/>
              </w:rPr>
              <w:t>4.5</w:t>
            </w:r>
          </w:p>
        </w:tc>
      </w:tr>
      <w:tr w:rsidR="00533B0E" w14:paraId="4B4D89A9" w14:textId="77777777">
        <w:tc>
          <w:tcPr>
            <w:tcW w:w="7620" w:type="dxa"/>
            <w:shd w:val="clear" w:color="auto" w:fill="FFF2CC"/>
          </w:tcPr>
          <w:p w14:paraId="0062DDE7" w14:textId="77777777" w:rsidR="00533B0E" w:rsidRDefault="005D0533">
            <w:pPr>
              <w:rPr>
                <w:b/>
              </w:rPr>
            </w:pPr>
            <w:r>
              <w:rPr>
                <w:b/>
              </w:rPr>
              <w:t xml:space="preserve">Younger generations don’t know what NSRAP does </w:t>
            </w:r>
          </w:p>
        </w:tc>
        <w:tc>
          <w:tcPr>
            <w:tcW w:w="1665" w:type="dxa"/>
            <w:shd w:val="clear" w:color="auto" w:fill="FFF2CC"/>
          </w:tcPr>
          <w:p w14:paraId="6BE7A974" w14:textId="77777777" w:rsidR="00533B0E" w:rsidRDefault="005D0533">
            <w:pPr>
              <w:rPr>
                <w:b/>
              </w:rPr>
            </w:pPr>
            <w:r>
              <w:rPr>
                <w:b/>
              </w:rPr>
              <w:t>4.5</w:t>
            </w:r>
          </w:p>
        </w:tc>
        <w:tc>
          <w:tcPr>
            <w:tcW w:w="1755" w:type="dxa"/>
            <w:shd w:val="clear" w:color="auto" w:fill="FFF2CC"/>
          </w:tcPr>
          <w:p w14:paraId="315CAC5F" w14:textId="77777777" w:rsidR="00533B0E" w:rsidRDefault="005D0533">
            <w:pPr>
              <w:rPr>
                <w:b/>
              </w:rPr>
            </w:pPr>
            <w:r>
              <w:rPr>
                <w:b/>
              </w:rPr>
              <w:t>3.5</w:t>
            </w:r>
          </w:p>
        </w:tc>
      </w:tr>
      <w:tr w:rsidR="00533B0E" w14:paraId="37EC493E" w14:textId="77777777">
        <w:tc>
          <w:tcPr>
            <w:tcW w:w="7620" w:type="dxa"/>
            <w:shd w:val="clear" w:color="auto" w:fill="FFF2CC"/>
          </w:tcPr>
          <w:p w14:paraId="78A6E75E" w14:textId="77777777" w:rsidR="00533B0E" w:rsidRDefault="005D0533">
            <w:pPr>
              <w:rPr>
                <w:b/>
              </w:rPr>
            </w:pPr>
            <w:r>
              <w:rPr>
                <w:b/>
              </w:rPr>
              <w:t xml:space="preserve">2SLGBTQIA+ community members in Nova Scotia don’t know what NSRAP does </w:t>
            </w:r>
          </w:p>
        </w:tc>
        <w:tc>
          <w:tcPr>
            <w:tcW w:w="1665" w:type="dxa"/>
            <w:shd w:val="clear" w:color="auto" w:fill="FFF2CC"/>
          </w:tcPr>
          <w:p w14:paraId="3606EC39" w14:textId="77777777" w:rsidR="00533B0E" w:rsidRDefault="005D0533">
            <w:pPr>
              <w:rPr>
                <w:b/>
              </w:rPr>
            </w:pPr>
            <w:r>
              <w:rPr>
                <w:b/>
              </w:rPr>
              <w:t>5</w:t>
            </w:r>
          </w:p>
        </w:tc>
        <w:tc>
          <w:tcPr>
            <w:tcW w:w="1755" w:type="dxa"/>
            <w:shd w:val="clear" w:color="auto" w:fill="FFF2CC"/>
          </w:tcPr>
          <w:p w14:paraId="42A10FEA" w14:textId="77777777" w:rsidR="00533B0E" w:rsidRDefault="005D0533">
            <w:pPr>
              <w:rPr>
                <w:b/>
              </w:rPr>
            </w:pPr>
            <w:r>
              <w:rPr>
                <w:b/>
              </w:rPr>
              <w:t>3.5</w:t>
            </w:r>
          </w:p>
        </w:tc>
      </w:tr>
      <w:tr w:rsidR="00533B0E" w14:paraId="42EDA120" w14:textId="77777777">
        <w:tc>
          <w:tcPr>
            <w:tcW w:w="7620" w:type="dxa"/>
            <w:shd w:val="clear" w:color="auto" w:fill="FFF2CC"/>
          </w:tcPr>
          <w:p w14:paraId="7EC2A311" w14:textId="77777777" w:rsidR="00533B0E" w:rsidRDefault="005D0533">
            <w:pPr>
              <w:rPr>
                <w:b/>
              </w:rPr>
            </w:pPr>
            <w:r>
              <w:rPr>
                <w:b/>
              </w:rPr>
              <w:t>No clear responsibilities for tasks and important work</w:t>
            </w:r>
          </w:p>
        </w:tc>
        <w:tc>
          <w:tcPr>
            <w:tcW w:w="1665" w:type="dxa"/>
            <w:shd w:val="clear" w:color="auto" w:fill="FFF2CC"/>
          </w:tcPr>
          <w:p w14:paraId="0BF6B153" w14:textId="77777777" w:rsidR="00533B0E" w:rsidRDefault="005D0533">
            <w:pPr>
              <w:rPr>
                <w:b/>
              </w:rPr>
            </w:pPr>
            <w:r>
              <w:rPr>
                <w:b/>
              </w:rPr>
              <w:t>5</w:t>
            </w:r>
          </w:p>
        </w:tc>
        <w:tc>
          <w:tcPr>
            <w:tcW w:w="1755" w:type="dxa"/>
            <w:shd w:val="clear" w:color="auto" w:fill="FFF2CC"/>
          </w:tcPr>
          <w:p w14:paraId="11FD713B" w14:textId="77777777" w:rsidR="00533B0E" w:rsidRDefault="005D0533">
            <w:pPr>
              <w:rPr>
                <w:b/>
              </w:rPr>
            </w:pPr>
            <w:r>
              <w:rPr>
                <w:b/>
              </w:rPr>
              <w:t>4</w:t>
            </w:r>
          </w:p>
        </w:tc>
      </w:tr>
      <w:tr w:rsidR="00533B0E" w14:paraId="55538D4E" w14:textId="77777777">
        <w:tc>
          <w:tcPr>
            <w:tcW w:w="7620" w:type="dxa"/>
            <w:shd w:val="clear" w:color="auto" w:fill="FFF2CC"/>
          </w:tcPr>
          <w:p w14:paraId="314B2769" w14:textId="77777777" w:rsidR="00533B0E" w:rsidRDefault="005D0533">
            <w:pPr>
              <w:rPr>
                <w:b/>
              </w:rPr>
            </w:pPr>
            <w:r>
              <w:rPr>
                <w:b/>
              </w:rPr>
              <w:t>Not keeping up with needs/balancing the needs of our diverse and intersectional communities</w:t>
            </w:r>
          </w:p>
        </w:tc>
        <w:tc>
          <w:tcPr>
            <w:tcW w:w="1665" w:type="dxa"/>
            <w:shd w:val="clear" w:color="auto" w:fill="FFF2CC"/>
          </w:tcPr>
          <w:p w14:paraId="2B33B85E" w14:textId="77777777" w:rsidR="00533B0E" w:rsidRDefault="005D0533">
            <w:pPr>
              <w:rPr>
                <w:b/>
              </w:rPr>
            </w:pPr>
            <w:r>
              <w:rPr>
                <w:b/>
              </w:rPr>
              <w:t>5</w:t>
            </w:r>
          </w:p>
        </w:tc>
        <w:tc>
          <w:tcPr>
            <w:tcW w:w="1755" w:type="dxa"/>
            <w:shd w:val="clear" w:color="auto" w:fill="FFF2CC"/>
          </w:tcPr>
          <w:p w14:paraId="7A34C417" w14:textId="77777777" w:rsidR="00533B0E" w:rsidRDefault="005D0533">
            <w:pPr>
              <w:rPr>
                <w:b/>
              </w:rPr>
            </w:pPr>
            <w:r>
              <w:rPr>
                <w:b/>
              </w:rPr>
              <w:t>4</w:t>
            </w:r>
          </w:p>
        </w:tc>
      </w:tr>
      <w:tr w:rsidR="00533B0E" w14:paraId="3FDFFB1D" w14:textId="77777777">
        <w:tc>
          <w:tcPr>
            <w:tcW w:w="7620" w:type="dxa"/>
            <w:shd w:val="clear" w:color="auto" w:fill="FFF2CC"/>
          </w:tcPr>
          <w:p w14:paraId="0160D95C" w14:textId="77777777" w:rsidR="00533B0E" w:rsidRDefault="005D0533">
            <w:pPr>
              <w:rPr>
                <w:b/>
              </w:rPr>
            </w:pPr>
            <w:r>
              <w:rPr>
                <w:b/>
              </w:rPr>
              <w:t xml:space="preserve">A key staff member leaves NSRAP </w:t>
            </w:r>
          </w:p>
        </w:tc>
        <w:tc>
          <w:tcPr>
            <w:tcW w:w="1665" w:type="dxa"/>
            <w:shd w:val="clear" w:color="auto" w:fill="FFF2CC"/>
          </w:tcPr>
          <w:p w14:paraId="7B7F40BC" w14:textId="77777777" w:rsidR="00533B0E" w:rsidRDefault="005D0533">
            <w:pPr>
              <w:rPr>
                <w:b/>
              </w:rPr>
            </w:pPr>
            <w:r>
              <w:rPr>
                <w:b/>
              </w:rPr>
              <w:t>4</w:t>
            </w:r>
          </w:p>
        </w:tc>
        <w:tc>
          <w:tcPr>
            <w:tcW w:w="1755" w:type="dxa"/>
            <w:shd w:val="clear" w:color="auto" w:fill="FFF2CC"/>
          </w:tcPr>
          <w:p w14:paraId="5BE373D8" w14:textId="77777777" w:rsidR="00533B0E" w:rsidRDefault="005D0533">
            <w:pPr>
              <w:rPr>
                <w:b/>
              </w:rPr>
            </w:pPr>
            <w:r>
              <w:rPr>
                <w:b/>
              </w:rPr>
              <w:t>4</w:t>
            </w:r>
          </w:p>
        </w:tc>
      </w:tr>
      <w:tr w:rsidR="00533B0E" w14:paraId="6C1D6A87" w14:textId="77777777">
        <w:tc>
          <w:tcPr>
            <w:tcW w:w="7620" w:type="dxa"/>
            <w:shd w:val="clear" w:color="auto" w:fill="FFF2CC"/>
          </w:tcPr>
          <w:p w14:paraId="0EB1529E" w14:textId="77777777" w:rsidR="00533B0E" w:rsidRDefault="005D0533">
            <w:pPr>
              <w:rPr>
                <w:b/>
              </w:rPr>
            </w:pPr>
            <w:r>
              <w:rPr>
                <w:b/>
              </w:rPr>
              <w:t xml:space="preserve">Misalignment within the board </w:t>
            </w:r>
          </w:p>
        </w:tc>
        <w:tc>
          <w:tcPr>
            <w:tcW w:w="1665" w:type="dxa"/>
            <w:shd w:val="clear" w:color="auto" w:fill="FFF2CC"/>
          </w:tcPr>
          <w:p w14:paraId="43BB2B06" w14:textId="77777777" w:rsidR="00533B0E" w:rsidRDefault="005D0533">
            <w:pPr>
              <w:rPr>
                <w:b/>
              </w:rPr>
            </w:pPr>
            <w:r>
              <w:rPr>
                <w:b/>
              </w:rPr>
              <w:t>5</w:t>
            </w:r>
          </w:p>
        </w:tc>
        <w:tc>
          <w:tcPr>
            <w:tcW w:w="1755" w:type="dxa"/>
            <w:shd w:val="clear" w:color="auto" w:fill="FFF2CC"/>
          </w:tcPr>
          <w:p w14:paraId="7E6E64C9" w14:textId="77777777" w:rsidR="00533B0E" w:rsidRDefault="005D0533">
            <w:pPr>
              <w:rPr>
                <w:b/>
              </w:rPr>
            </w:pPr>
            <w:r>
              <w:rPr>
                <w:b/>
              </w:rPr>
              <w:t>3.5</w:t>
            </w:r>
          </w:p>
        </w:tc>
      </w:tr>
      <w:tr w:rsidR="00533B0E" w14:paraId="0A0C7287" w14:textId="77777777">
        <w:tc>
          <w:tcPr>
            <w:tcW w:w="7620" w:type="dxa"/>
          </w:tcPr>
          <w:p w14:paraId="3F8CB275" w14:textId="77777777" w:rsidR="00533B0E" w:rsidRDefault="005D0533">
            <w:r>
              <w:t xml:space="preserve">Under responding to core stakeholder needs </w:t>
            </w:r>
          </w:p>
        </w:tc>
        <w:tc>
          <w:tcPr>
            <w:tcW w:w="1665" w:type="dxa"/>
          </w:tcPr>
          <w:p w14:paraId="13A6FE42" w14:textId="77777777" w:rsidR="00533B0E" w:rsidRDefault="005D0533">
            <w:r>
              <w:t>4</w:t>
            </w:r>
          </w:p>
        </w:tc>
        <w:tc>
          <w:tcPr>
            <w:tcW w:w="1755" w:type="dxa"/>
          </w:tcPr>
          <w:p w14:paraId="0874F5F5" w14:textId="77777777" w:rsidR="00533B0E" w:rsidRDefault="005D0533">
            <w:r>
              <w:t>3</w:t>
            </w:r>
          </w:p>
        </w:tc>
      </w:tr>
      <w:tr w:rsidR="00533B0E" w14:paraId="77A59FF3" w14:textId="77777777">
        <w:tc>
          <w:tcPr>
            <w:tcW w:w="7620" w:type="dxa"/>
          </w:tcPr>
          <w:p w14:paraId="1A925334" w14:textId="77777777" w:rsidR="00533B0E" w:rsidRDefault="005D0533">
            <w:r>
              <w:t xml:space="preserve">We don’t get the grants we need (provincial, municipal, or federal) </w:t>
            </w:r>
          </w:p>
        </w:tc>
        <w:tc>
          <w:tcPr>
            <w:tcW w:w="1665" w:type="dxa"/>
          </w:tcPr>
          <w:p w14:paraId="7A8EA12B" w14:textId="77777777" w:rsidR="00533B0E" w:rsidRDefault="005D0533">
            <w:r>
              <w:t>4</w:t>
            </w:r>
          </w:p>
        </w:tc>
        <w:tc>
          <w:tcPr>
            <w:tcW w:w="1755" w:type="dxa"/>
          </w:tcPr>
          <w:p w14:paraId="4CC9E010" w14:textId="77777777" w:rsidR="00533B0E" w:rsidRDefault="005D0533">
            <w:r>
              <w:t>3</w:t>
            </w:r>
          </w:p>
        </w:tc>
      </w:tr>
      <w:tr w:rsidR="00533B0E" w14:paraId="5938084B" w14:textId="77777777">
        <w:tc>
          <w:tcPr>
            <w:tcW w:w="7620" w:type="dxa"/>
          </w:tcPr>
          <w:p w14:paraId="27F61AD3" w14:textId="77777777" w:rsidR="00533B0E" w:rsidRDefault="005D0533">
            <w:r>
              <w:t xml:space="preserve">Admin requirements for funding are too intensive </w:t>
            </w:r>
          </w:p>
        </w:tc>
        <w:tc>
          <w:tcPr>
            <w:tcW w:w="1665" w:type="dxa"/>
          </w:tcPr>
          <w:p w14:paraId="276FD9B6" w14:textId="77777777" w:rsidR="00533B0E" w:rsidRDefault="005D0533">
            <w:r>
              <w:t>3</w:t>
            </w:r>
          </w:p>
        </w:tc>
        <w:tc>
          <w:tcPr>
            <w:tcW w:w="1755" w:type="dxa"/>
          </w:tcPr>
          <w:p w14:paraId="08FFD26B" w14:textId="77777777" w:rsidR="00533B0E" w:rsidRDefault="005D0533">
            <w:r>
              <w:t>3</w:t>
            </w:r>
          </w:p>
        </w:tc>
      </w:tr>
      <w:tr w:rsidR="00533B0E" w14:paraId="7D952C19" w14:textId="77777777">
        <w:tc>
          <w:tcPr>
            <w:tcW w:w="7620" w:type="dxa"/>
          </w:tcPr>
          <w:p w14:paraId="55A312A4" w14:textId="77777777" w:rsidR="00533B0E" w:rsidRDefault="005D0533">
            <w:r>
              <w:t xml:space="preserve">We experience mission drift (to check the boxes for funding eligibility) </w:t>
            </w:r>
          </w:p>
        </w:tc>
        <w:tc>
          <w:tcPr>
            <w:tcW w:w="1665" w:type="dxa"/>
          </w:tcPr>
          <w:p w14:paraId="6C0EFEE8" w14:textId="77777777" w:rsidR="00533B0E" w:rsidRDefault="005D0533">
            <w:r>
              <w:t>4</w:t>
            </w:r>
          </w:p>
        </w:tc>
        <w:tc>
          <w:tcPr>
            <w:tcW w:w="1755" w:type="dxa"/>
          </w:tcPr>
          <w:p w14:paraId="1656089D" w14:textId="77777777" w:rsidR="00533B0E" w:rsidRDefault="005D0533">
            <w:r>
              <w:t>3</w:t>
            </w:r>
          </w:p>
        </w:tc>
      </w:tr>
      <w:tr w:rsidR="00533B0E" w14:paraId="2ED0B3D0" w14:textId="77777777">
        <w:tc>
          <w:tcPr>
            <w:tcW w:w="7620" w:type="dxa"/>
          </w:tcPr>
          <w:p w14:paraId="5EC9BCB5" w14:textId="77777777" w:rsidR="00533B0E" w:rsidRDefault="005D0533">
            <w:r>
              <w:t xml:space="preserve">We don’t meet the raised expectations of our community </w:t>
            </w:r>
          </w:p>
        </w:tc>
        <w:tc>
          <w:tcPr>
            <w:tcW w:w="1665" w:type="dxa"/>
          </w:tcPr>
          <w:p w14:paraId="7C594EE1" w14:textId="77777777" w:rsidR="00533B0E" w:rsidRDefault="005D0533">
            <w:r>
              <w:t>5</w:t>
            </w:r>
          </w:p>
        </w:tc>
        <w:tc>
          <w:tcPr>
            <w:tcW w:w="1755" w:type="dxa"/>
          </w:tcPr>
          <w:p w14:paraId="093419DC" w14:textId="77777777" w:rsidR="00533B0E" w:rsidRDefault="005D0533">
            <w:r>
              <w:t>3</w:t>
            </w:r>
          </w:p>
        </w:tc>
      </w:tr>
      <w:tr w:rsidR="00533B0E" w14:paraId="4C5D15FB" w14:textId="77777777">
        <w:tc>
          <w:tcPr>
            <w:tcW w:w="7620" w:type="dxa"/>
          </w:tcPr>
          <w:p w14:paraId="178EF075" w14:textId="77777777" w:rsidR="00533B0E" w:rsidRDefault="005D0533">
            <w:r>
              <w:t>Past board members/past members speak negatively about NSRAP</w:t>
            </w:r>
          </w:p>
        </w:tc>
        <w:tc>
          <w:tcPr>
            <w:tcW w:w="1665" w:type="dxa"/>
          </w:tcPr>
          <w:p w14:paraId="61AB6D54" w14:textId="77777777" w:rsidR="00533B0E" w:rsidRDefault="005D0533">
            <w:r>
              <w:t>4</w:t>
            </w:r>
          </w:p>
        </w:tc>
        <w:tc>
          <w:tcPr>
            <w:tcW w:w="1755" w:type="dxa"/>
          </w:tcPr>
          <w:p w14:paraId="088E0B88" w14:textId="77777777" w:rsidR="00533B0E" w:rsidRDefault="005D0533">
            <w:r>
              <w:t>3</w:t>
            </w:r>
          </w:p>
        </w:tc>
      </w:tr>
      <w:tr w:rsidR="00533B0E" w14:paraId="4229068A" w14:textId="77777777">
        <w:tc>
          <w:tcPr>
            <w:tcW w:w="7620" w:type="dxa"/>
          </w:tcPr>
          <w:p w14:paraId="2A211327" w14:textId="77777777" w:rsidR="00533B0E" w:rsidRDefault="005D0533">
            <w:r>
              <w:t>We don’t have adequate accounting acumen and processes</w:t>
            </w:r>
          </w:p>
        </w:tc>
        <w:tc>
          <w:tcPr>
            <w:tcW w:w="1665" w:type="dxa"/>
          </w:tcPr>
          <w:p w14:paraId="51E89842" w14:textId="77777777" w:rsidR="00533B0E" w:rsidRDefault="005D0533">
            <w:r>
              <w:t>4</w:t>
            </w:r>
          </w:p>
        </w:tc>
        <w:tc>
          <w:tcPr>
            <w:tcW w:w="1755" w:type="dxa"/>
          </w:tcPr>
          <w:p w14:paraId="6325F4B1" w14:textId="77777777" w:rsidR="00533B0E" w:rsidRDefault="005D0533">
            <w:r>
              <w:t>3</w:t>
            </w:r>
          </w:p>
        </w:tc>
      </w:tr>
      <w:tr w:rsidR="00533B0E" w14:paraId="6F1617E5" w14:textId="77777777">
        <w:tc>
          <w:tcPr>
            <w:tcW w:w="7620" w:type="dxa"/>
          </w:tcPr>
          <w:p w14:paraId="3AECA69D" w14:textId="77777777" w:rsidR="00533B0E" w:rsidRDefault="005D0533">
            <w:r>
              <w:t>Misunderstanding among board members</w:t>
            </w:r>
          </w:p>
        </w:tc>
        <w:tc>
          <w:tcPr>
            <w:tcW w:w="1665" w:type="dxa"/>
          </w:tcPr>
          <w:p w14:paraId="23C09DA5" w14:textId="77777777" w:rsidR="00533B0E" w:rsidRDefault="005D0533">
            <w:r>
              <w:t>3.5</w:t>
            </w:r>
          </w:p>
        </w:tc>
        <w:tc>
          <w:tcPr>
            <w:tcW w:w="1755" w:type="dxa"/>
          </w:tcPr>
          <w:p w14:paraId="2F6C76CB" w14:textId="77777777" w:rsidR="00533B0E" w:rsidRDefault="005D0533">
            <w:r>
              <w:t>4</w:t>
            </w:r>
          </w:p>
        </w:tc>
      </w:tr>
      <w:tr w:rsidR="00533B0E" w14:paraId="5A024C60" w14:textId="77777777">
        <w:tc>
          <w:tcPr>
            <w:tcW w:w="7620" w:type="dxa"/>
          </w:tcPr>
          <w:p w14:paraId="3D9F9757" w14:textId="77777777" w:rsidR="00533B0E" w:rsidRDefault="005D0533">
            <w:r>
              <w:t xml:space="preserve">Historical information/institutional knowledge is lost </w:t>
            </w:r>
          </w:p>
        </w:tc>
        <w:tc>
          <w:tcPr>
            <w:tcW w:w="1665" w:type="dxa"/>
          </w:tcPr>
          <w:p w14:paraId="2E7DB4DB" w14:textId="77777777" w:rsidR="00533B0E" w:rsidRDefault="005D0533">
            <w:r>
              <w:t>4.5</w:t>
            </w:r>
          </w:p>
        </w:tc>
        <w:tc>
          <w:tcPr>
            <w:tcW w:w="1755" w:type="dxa"/>
          </w:tcPr>
          <w:p w14:paraId="278FFDA4" w14:textId="77777777" w:rsidR="00533B0E" w:rsidRDefault="005D0533">
            <w:r>
              <w:t>3</w:t>
            </w:r>
          </w:p>
        </w:tc>
      </w:tr>
      <w:tr w:rsidR="00533B0E" w14:paraId="1FB12D9C" w14:textId="77777777">
        <w:tc>
          <w:tcPr>
            <w:tcW w:w="7620" w:type="dxa"/>
          </w:tcPr>
          <w:p w14:paraId="2538E9E0" w14:textId="77777777" w:rsidR="00533B0E" w:rsidRDefault="005D0533">
            <w:r>
              <w:t>A key board member leaves or resigns</w:t>
            </w:r>
          </w:p>
        </w:tc>
        <w:tc>
          <w:tcPr>
            <w:tcW w:w="1665" w:type="dxa"/>
          </w:tcPr>
          <w:p w14:paraId="1370F88A" w14:textId="77777777" w:rsidR="00533B0E" w:rsidRDefault="005D0533">
            <w:r>
              <w:t>4</w:t>
            </w:r>
          </w:p>
        </w:tc>
        <w:tc>
          <w:tcPr>
            <w:tcW w:w="1755" w:type="dxa"/>
          </w:tcPr>
          <w:p w14:paraId="6FFB8884" w14:textId="77777777" w:rsidR="00533B0E" w:rsidRDefault="005D0533">
            <w:r>
              <w:t>3</w:t>
            </w:r>
          </w:p>
        </w:tc>
      </w:tr>
      <w:tr w:rsidR="00533B0E" w14:paraId="454C6D03" w14:textId="77777777">
        <w:tc>
          <w:tcPr>
            <w:tcW w:w="7620" w:type="dxa"/>
          </w:tcPr>
          <w:p w14:paraId="6B2F84AC" w14:textId="77777777" w:rsidR="00533B0E" w:rsidRDefault="005D0533">
            <w:r>
              <w:t>We are not relevant and up to date with our community needs</w:t>
            </w:r>
          </w:p>
        </w:tc>
        <w:tc>
          <w:tcPr>
            <w:tcW w:w="1665" w:type="dxa"/>
          </w:tcPr>
          <w:p w14:paraId="1901B3DF" w14:textId="77777777" w:rsidR="00533B0E" w:rsidRDefault="005D0533">
            <w:r>
              <w:t>5</w:t>
            </w:r>
          </w:p>
        </w:tc>
        <w:tc>
          <w:tcPr>
            <w:tcW w:w="1755" w:type="dxa"/>
          </w:tcPr>
          <w:p w14:paraId="715E2F60" w14:textId="77777777" w:rsidR="00533B0E" w:rsidRDefault="005D0533">
            <w:r>
              <w:t>3</w:t>
            </w:r>
          </w:p>
        </w:tc>
      </w:tr>
    </w:tbl>
    <w:p w14:paraId="1FFEDEBD" w14:textId="77777777" w:rsidR="00533B0E" w:rsidRDefault="005D0533">
      <w:pPr>
        <w:pStyle w:val="Heading2"/>
      </w:pPr>
      <w:bookmarkStart w:id="20" w:name="_makoxtru8xnn" w:colFirst="0" w:colLast="0"/>
      <w:bookmarkEnd w:id="20"/>
      <w:r>
        <w:lastRenderedPageBreak/>
        <w:t>Priorities &amp; Goal Setting</w:t>
      </w:r>
    </w:p>
    <w:p w14:paraId="0FB3B98D" w14:textId="77777777" w:rsidR="00533B0E" w:rsidRDefault="005D0533">
      <w:r>
        <w:t>What are the areas of strategic focus for the next time period that can help mitigate some of the above risks and help you reach your 3-year vision? How are you going to measure success?</w:t>
      </w:r>
    </w:p>
    <w:p w14:paraId="7CE2153C" w14:textId="77777777" w:rsidR="00533B0E" w:rsidRDefault="00533B0E"/>
    <w:p w14:paraId="085595C9" w14:textId="77777777" w:rsidR="00533B0E" w:rsidRDefault="005D0533">
      <w:pPr>
        <w:tabs>
          <w:tab w:val="left" w:pos="3420"/>
        </w:tabs>
        <w:ind w:left="1980"/>
      </w:pPr>
      <w:r>
        <w:rPr>
          <w:b/>
        </w:rPr>
        <w:t>Formula 1:</w:t>
      </w:r>
      <w:r>
        <w:tab/>
        <w:t xml:space="preserve">Go from </w:t>
      </w:r>
      <w:r>
        <w:rPr>
          <w:u w:val="single"/>
        </w:rPr>
        <w:t>BASELINE</w:t>
      </w:r>
      <w:r>
        <w:t xml:space="preserve"> to </w:t>
      </w:r>
      <w:r>
        <w:rPr>
          <w:u w:val="single"/>
        </w:rPr>
        <w:t>TARGET</w:t>
      </w:r>
      <w:r>
        <w:t xml:space="preserve"> by </w:t>
      </w:r>
      <w:r>
        <w:rPr>
          <w:u w:val="single"/>
        </w:rPr>
        <w:t>DATE</w:t>
      </w:r>
      <w:r>
        <w:br/>
      </w:r>
      <w:r>
        <w:rPr>
          <w:b/>
        </w:rPr>
        <w:t>Example:</w:t>
      </w:r>
      <w:r>
        <w:tab/>
        <w:t>Increase revenue from $1mil to $4mil by Dec 31, 20XX</w:t>
      </w:r>
      <w:r>
        <w:br/>
      </w:r>
      <w:r>
        <w:br/>
      </w:r>
      <w:r>
        <w:rPr>
          <w:b/>
        </w:rPr>
        <w:t>Formula 2:</w:t>
      </w:r>
      <w:r>
        <w:tab/>
        <w:t xml:space="preserve">Do X </w:t>
      </w:r>
      <w:r>
        <w:rPr>
          <w:u w:val="single"/>
        </w:rPr>
        <w:t>ITEM</w:t>
      </w:r>
      <w:r>
        <w:t xml:space="preserve"> to extent of </w:t>
      </w:r>
      <w:r>
        <w:rPr>
          <w:u w:val="single"/>
        </w:rPr>
        <w:t>TARGET</w:t>
      </w:r>
      <w:r>
        <w:t xml:space="preserve"> by </w:t>
      </w:r>
      <w:r>
        <w:rPr>
          <w:u w:val="single"/>
        </w:rPr>
        <w:t>DATE</w:t>
      </w:r>
      <w:r>
        <w:rPr>
          <w:u w:val="single"/>
        </w:rPr>
        <w:br/>
      </w:r>
      <w:r>
        <w:rPr>
          <w:b/>
        </w:rPr>
        <w:t>Example:</w:t>
      </w:r>
      <w:r>
        <w:tab/>
        <w:t>Contact 60 potential funders by Aug 30, 20XX</w:t>
      </w:r>
    </w:p>
    <w:p w14:paraId="56600494" w14:textId="77777777" w:rsidR="00533B0E" w:rsidRDefault="00533B0E">
      <w:pPr>
        <w:pBdr>
          <w:top w:val="nil"/>
          <w:left w:val="nil"/>
          <w:bottom w:val="nil"/>
          <w:right w:val="nil"/>
          <w:between w:val="nil"/>
        </w:pBdr>
        <w:ind w:left="1080" w:hanging="720"/>
      </w:pPr>
    </w:p>
    <w:p w14:paraId="3C9C8353" w14:textId="77777777" w:rsidR="00533B0E" w:rsidRDefault="00533B0E">
      <w:pPr>
        <w:pBdr>
          <w:top w:val="nil"/>
          <w:left w:val="nil"/>
          <w:bottom w:val="nil"/>
          <w:right w:val="nil"/>
          <w:between w:val="nil"/>
        </w:pBdr>
        <w:ind w:left="1080" w:hanging="720"/>
      </w:pP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3600"/>
      </w:tblGrid>
      <w:tr w:rsidR="00533B0E" w14:paraId="75317164" w14:textId="77777777">
        <w:tc>
          <w:tcPr>
            <w:tcW w:w="3600" w:type="dxa"/>
            <w:shd w:val="clear" w:color="auto" w:fill="43748E"/>
            <w:tcMar>
              <w:top w:w="99" w:type="dxa"/>
              <w:left w:w="99" w:type="dxa"/>
              <w:bottom w:w="99" w:type="dxa"/>
              <w:right w:w="99" w:type="dxa"/>
            </w:tcMar>
            <w:vAlign w:val="center"/>
          </w:tcPr>
          <w:p w14:paraId="5B66CDA9" w14:textId="77777777" w:rsidR="00533B0E" w:rsidRDefault="005D0533">
            <w:pPr>
              <w:jc w:val="center"/>
              <w:rPr>
                <w:color w:val="FFFFFF"/>
              </w:rPr>
            </w:pPr>
            <w:r>
              <w:rPr>
                <w:color w:val="FFFFFF"/>
              </w:rPr>
              <w:t>Strategic Priority #1</w:t>
            </w:r>
          </w:p>
          <w:p w14:paraId="11ECA351" w14:textId="77777777" w:rsidR="00533B0E" w:rsidRDefault="00533B0E">
            <w:pPr>
              <w:jc w:val="center"/>
              <w:rPr>
                <w:color w:val="FFFFFF"/>
              </w:rPr>
            </w:pPr>
          </w:p>
          <w:p w14:paraId="3E420283" w14:textId="77777777" w:rsidR="00533B0E" w:rsidRDefault="005D0533">
            <w:pPr>
              <w:jc w:val="center"/>
              <w:rPr>
                <w:b/>
                <w:color w:val="FFFFFF"/>
              </w:rPr>
            </w:pPr>
            <w:r>
              <w:rPr>
                <w:b/>
                <w:color w:val="FFFFFF"/>
              </w:rPr>
              <w:t xml:space="preserve">Board Recruitment &amp; Development </w:t>
            </w:r>
          </w:p>
          <w:p w14:paraId="05673C40" w14:textId="77777777" w:rsidR="00533B0E" w:rsidRDefault="00533B0E">
            <w:pPr>
              <w:jc w:val="center"/>
              <w:rPr>
                <w:b/>
                <w:color w:val="FFFFFF"/>
              </w:rPr>
            </w:pPr>
          </w:p>
          <w:p w14:paraId="647F22DD" w14:textId="77777777" w:rsidR="00533B0E" w:rsidRDefault="005D0533">
            <w:pPr>
              <w:jc w:val="center"/>
              <w:rPr>
                <w:b/>
                <w:color w:val="FFFFFF"/>
              </w:rPr>
            </w:pPr>
            <w:r>
              <w:rPr>
                <w:b/>
                <w:color w:val="FFFFFF"/>
              </w:rPr>
              <w:t>Champion: Tam</w:t>
            </w:r>
          </w:p>
          <w:p w14:paraId="7C695A4A" w14:textId="77777777" w:rsidR="00533B0E" w:rsidRDefault="005D0533">
            <w:pPr>
              <w:jc w:val="center"/>
              <w:rPr>
                <w:b/>
                <w:color w:val="FFFFFF"/>
              </w:rPr>
            </w:pPr>
            <w:r>
              <w:rPr>
                <w:b/>
                <w:color w:val="FFFFFF"/>
              </w:rPr>
              <w:t>Support(s): TBD</w:t>
            </w:r>
          </w:p>
        </w:tc>
        <w:tc>
          <w:tcPr>
            <w:tcW w:w="3600" w:type="dxa"/>
            <w:shd w:val="clear" w:color="auto" w:fill="43748E"/>
            <w:tcMar>
              <w:top w:w="99" w:type="dxa"/>
              <w:left w:w="99" w:type="dxa"/>
              <w:bottom w:w="99" w:type="dxa"/>
              <w:right w:w="99" w:type="dxa"/>
            </w:tcMar>
            <w:vAlign w:val="center"/>
          </w:tcPr>
          <w:p w14:paraId="70B9B933" w14:textId="77777777" w:rsidR="00533B0E" w:rsidRDefault="005D0533">
            <w:pPr>
              <w:jc w:val="center"/>
              <w:rPr>
                <w:color w:val="FFFFFF"/>
              </w:rPr>
            </w:pPr>
            <w:r>
              <w:rPr>
                <w:color w:val="FFFFFF"/>
              </w:rPr>
              <w:br/>
              <w:t>Strategic Priority #2</w:t>
            </w:r>
          </w:p>
          <w:p w14:paraId="2002BE29" w14:textId="77777777" w:rsidR="00533B0E" w:rsidRDefault="00533B0E">
            <w:pPr>
              <w:jc w:val="center"/>
              <w:rPr>
                <w:color w:val="FFFFFF"/>
              </w:rPr>
            </w:pPr>
          </w:p>
          <w:p w14:paraId="2445DC46" w14:textId="77777777" w:rsidR="00533B0E" w:rsidRDefault="005D0533">
            <w:pPr>
              <w:jc w:val="center"/>
              <w:rPr>
                <w:b/>
                <w:color w:val="FFFFFF"/>
              </w:rPr>
            </w:pPr>
            <w:r>
              <w:rPr>
                <w:b/>
                <w:color w:val="FFFFFF"/>
              </w:rPr>
              <w:t>Funding to Increase Operational Capacity</w:t>
            </w:r>
          </w:p>
          <w:p w14:paraId="272037CE" w14:textId="77777777" w:rsidR="00533B0E" w:rsidRDefault="00533B0E">
            <w:pPr>
              <w:jc w:val="center"/>
              <w:rPr>
                <w:b/>
                <w:color w:val="FFFFFF"/>
              </w:rPr>
            </w:pPr>
          </w:p>
          <w:p w14:paraId="1A09B387" w14:textId="77777777" w:rsidR="00533B0E" w:rsidRDefault="005D0533">
            <w:pPr>
              <w:jc w:val="center"/>
              <w:rPr>
                <w:b/>
                <w:color w:val="FFFFFF"/>
              </w:rPr>
            </w:pPr>
            <w:r>
              <w:rPr>
                <w:b/>
                <w:color w:val="FFFFFF"/>
              </w:rPr>
              <w:t>Champion: Susanne</w:t>
            </w:r>
          </w:p>
          <w:p w14:paraId="013905C8" w14:textId="77777777" w:rsidR="00533B0E" w:rsidRDefault="005D0533">
            <w:pPr>
              <w:jc w:val="center"/>
              <w:rPr>
                <w:b/>
                <w:color w:val="FFFFFF"/>
              </w:rPr>
            </w:pPr>
            <w:r>
              <w:rPr>
                <w:b/>
                <w:color w:val="FFFFFF"/>
              </w:rPr>
              <w:t>Support(s): TBD</w:t>
            </w:r>
          </w:p>
          <w:p w14:paraId="039F84EE" w14:textId="77777777" w:rsidR="00533B0E" w:rsidRDefault="00533B0E">
            <w:pPr>
              <w:jc w:val="center"/>
              <w:rPr>
                <w:b/>
                <w:color w:val="FFFFFF"/>
              </w:rPr>
            </w:pPr>
          </w:p>
        </w:tc>
        <w:tc>
          <w:tcPr>
            <w:tcW w:w="3600" w:type="dxa"/>
            <w:shd w:val="clear" w:color="auto" w:fill="43748E"/>
            <w:tcMar>
              <w:top w:w="99" w:type="dxa"/>
              <w:left w:w="99" w:type="dxa"/>
              <w:bottom w:w="99" w:type="dxa"/>
              <w:right w:w="99" w:type="dxa"/>
            </w:tcMar>
            <w:vAlign w:val="center"/>
          </w:tcPr>
          <w:p w14:paraId="19BB4594" w14:textId="77777777" w:rsidR="00533B0E" w:rsidRDefault="005D0533">
            <w:pPr>
              <w:jc w:val="center"/>
              <w:rPr>
                <w:color w:val="FFFFFF"/>
              </w:rPr>
            </w:pPr>
            <w:r>
              <w:rPr>
                <w:color w:val="FFFFFF"/>
              </w:rPr>
              <w:br/>
              <w:t>Strategic Priority #3</w:t>
            </w:r>
          </w:p>
          <w:p w14:paraId="4068F6B2" w14:textId="77777777" w:rsidR="00533B0E" w:rsidRDefault="00533B0E">
            <w:pPr>
              <w:jc w:val="center"/>
              <w:rPr>
                <w:color w:val="FFFFFF"/>
              </w:rPr>
            </w:pPr>
          </w:p>
          <w:p w14:paraId="15CCE084" w14:textId="77777777" w:rsidR="00533B0E" w:rsidRDefault="005D0533">
            <w:pPr>
              <w:jc w:val="center"/>
              <w:rPr>
                <w:b/>
                <w:color w:val="FFFFFF"/>
              </w:rPr>
            </w:pPr>
            <w:r>
              <w:rPr>
                <w:b/>
                <w:color w:val="FFFFFF"/>
              </w:rPr>
              <w:t>Communication With Our Communities (2-Way)</w:t>
            </w:r>
          </w:p>
          <w:p w14:paraId="6FCDE970" w14:textId="77777777" w:rsidR="00533B0E" w:rsidRDefault="00533B0E">
            <w:pPr>
              <w:jc w:val="center"/>
              <w:rPr>
                <w:b/>
                <w:color w:val="FFFFFF"/>
              </w:rPr>
            </w:pPr>
          </w:p>
          <w:p w14:paraId="49816473" w14:textId="77777777" w:rsidR="00533B0E" w:rsidRDefault="005D0533">
            <w:pPr>
              <w:jc w:val="center"/>
              <w:rPr>
                <w:b/>
                <w:color w:val="FFFFFF"/>
              </w:rPr>
            </w:pPr>
            <w:r>
              <w:rPr>
                <w:b/>
                <w:color w:val="FFFFFF"/>
              </w:rPr>
              <w:t xml:space="preserve">Champion: Terri </w:t>
            </w:r>
          </w:p>
          <w:p w14:paraId="03F765E0" w14:textId="77777777" w:rsidR="00533B0E" w:rsidRDefault="005D0533">
            <w:pPr>
              <w:jc w:val="center"/>
              <w:rPr>
                <w:b/>
                <w:color w:val="FFFFFF"/>
              </w:rPr>
            </w:pPr>
            <w:r>
              <w:rPr>
                <w:b/>
                <w:color w:val="FFFFFF"/>
              </w:rPr>
              <w:t xml:space="preserve">Support(s): Jen </w:t>
            </w:r>
          </w:p>
          <w:p w14:paraId="450BEA89" w14:textId="77777777" w:rsidR="00533B0E" w:rsidRDefault="00533B0E">
            <w:pPr>
              <w:jc w:val="center"/>
              <w:rPr>
                <w:b/>
                <w:color w:val="FFFFFF"/>
              </w:rPr>
            </w:pPr>
          </w:p>
        </w:tc>
      </w:tr>
      <w:tr w:rsidR="00533B0E" w14:paraId="208C4CC9" w14:textId="77777777">
        <w:tc>
          <w:tcPr>
            <w:tcW w:w="3600" w:type="dxa"/>
            <w:tcMar>
              <w:top w:w="99" w:type="dxa"/>
              <w:left w:w="99" w:type="dxa"/>
              <w:bottom w:w="99" w:type="dxa"/>
              <w:right w:w="99" w:type="dxa"/>
            </w:tcMar>
          </w:tcPr>
          <w:p w14:paraId="04D8118D" w14:textId="77777777" w:rsidR="00533B0E" w:rsidRDefault="005D0533">
            <w:pPr>
              <w:rPr>
                <w:b/>
              </w:rPr>
            </w:pPr>
            <w:r>
              <w:rPr>
                <w:b/>
              </w:rPr>
              <w:t>Objectives &amp; Goals</w:t>
            </w:r>
          </w:p>
          <w:p w14:paraId="70260A63" w14:textId="77777777" w:rsidR="00533B0E" w:rsidRDefault="005D0533">
            <w:pPr>
              <w:numPr>
                <w:ilvl w:val="0"/>
                <w:numId w:val="15"/>
              </w:numPr>
              <w:rPr>
                <w:rFonts w:ascii="Cambria" w:eastAsia="Cambria" w:hAnsi="Cambria" w:cs="Cambria"/>
                <w:b/>
              </w:rPr>
            </w:pPr>
            <w:r>
              <w:rPr>
                <w:b/>
              </w:rPr>
              <w:t xml:space="preserve">1. Board diversity Members from different communities of 2SLGBTQIA+ representing different letters within the spectrum (2Spirit, Trans, Non-binary and intersex, BIPOC, or disabled individuals) </w:t>
            </w:r>
            <w:r>
              <w:br/>
              <w:t>Have at least 5 board members who identify as 2S, Trans, Non-binary, BIPOC, disabled, or Intersex by Aug 30, 2022</w:t>
            </w:r>
          </w:p>
          <w:p w14:paraId="7E6972B2" w14:textId="77777777" w:rsidR="00533B0E" w:rsidRDefault="005D0533">
            <w:pPr>
              <w:numPr>
                <w:ilvl w:val="0"/>
                <w:numId w:val="15"/>
              </w:numPr>
              <w:rPr>
                <w:rFonts w:ascii="Cambria" w:eastAsia="Cambria" w:hAnsi="Cambria" w:cs="Cambria"/>
                <w:b/>
              </w:rPr>
            </w:pPr>
            <w:r>
              <w:rPr>
                <w:b/>
              </w:rPr>
              <w:t xml:space="preserve">2. Strong communication, feels like a team, respectful, compassionate (metric?) </w:t>
            </w:r>
            <w:r>
              <w:rPr>
                <w:b/>
              </w:rPr>
              <w:br/>
            </w:r>
            <w:r>
              <w:lastRenderedPageBreak/>
              <w:t>100% of board members are onboarded and understand how to use Slack by Jan 30, 2022</w:t>
            </w:r>
          </w:p>
          <w:p w14:paraId="2E6204E3" w14:textId="77777777" w:rsidR="00533B0E" w:rsidRDefault="005D0533">
            <w:pPr>
              <w:numPr>
                <w:ilvl w:val="0"/>
                <w:numId w:val="15"/>
              </w:numPr>
              <w:rPr>
                <w:rFonts w:ascii="Cambria" w:eastAsia="Cambria" w:hAnsi="Cambria" w:cs="Cambria"/>
                <w:b/>
              </w:rPr>
            </w:pPr>
            <w:r>
              <w:rPr>
                <w:b/>
              </w:rPr>
              <w:t>3. Number/percent of board members who are onboarded with clear expectations</w:t>
            </w:r>
            <w:r>
              <w:rPr>
                <w:b/>
              </w:rPr>
              <w:br/>
            </w:r>
            <w:r>
              <w:t>100% of new &amp; current board members are onboarded with clear expectations by Jan 30, 2022</w:t>
            </w:r>
          </w:p>
          <w:p w14:paraId="01623370" w14:textId="77777777" w:rsidR="00533B0E" w:rsidRDefault="005D0533">
            <w:pPr>
              <w:numPr>
                <w:ilvl w:val="0"/>
                <w:numId w:val="15"/>
              </w:numPr>
              <w:rPr>
                <w:rFonts w:ascii="Cambria" w:eastAsia="Cambria" w:hAnsi="Cambria" w:cs="Cambria"/>
                <w:b/>
              </w:rPr>
            </w:pPr>
            <w:r>
              <w:rPr>
                <w:b/>
              </w:rPr>
              <w:t xml:space="preserve">4. Board engagement (meeting attendance, responsiveness, follow through) </w:t>
            </w:r>
            <w:r>
              <w:rPr>
                <w:b/>
              </w:rPr>
              <w:br/>
            </w:r>
            <w:r>
              <w:t>Each board member is participating in 75% of meetings we have per term throughout the 2022 year by Dec 31, 2022</w:t>
            </w:r>
          </w:p>
          <w:p w14:paraId="2F5C014B" w14:textId="77777777" w:rsidR="00533B0E" w:rsidRDefault="005D0533">
            <w:pPr>
              <w:numPr>
                <w:ilvl w:val="0"/>
                <w:numId w:val="15"/>
              </w:numPr>
              <w:rPr>
                <w:rFonts w:ascii="Cambria" w:eastAsia="Cambria" w:hAnsi="Cambria" w:cs="Cambria"/>
                <w:b/>
              </w:rPr>
            </w:pPr>
            <w:r>
              <w:rPr>
                <w:b/>
              </w:rPr>
              <w:t xml:space="preserve">5. Number of board members </w:t>
            </w:r>
            <w:r>
              <w:rPr>
                <w:b/>
              </w:rPr>
              <w:br/>
            </w:r>
            <w:r>
              <w:t>Have 15 board members by Dec 31, 2023</w:t>
            </w:r>
            <w:r>
              <w:br/>
            </w:r>
          </w:p>
          <w:p w14:paraId="77AA5729" w14:textId="77777777" w:rsidR="00533B0E" w:rsidRDefault="005D0533">
            <w:r>
              <w:t xml:space="preserve">Other Draft Goals: </w:t>
            </w:r>
          </w:p>
          <w:p w14:paraId="5CDEBF15" w14:textId="77777777" w:rsidR="00533B0E" w:rsidRDefault="005D0533">
            <w:pPr>
              <w:numPr>
                <w:ilvl w:val="0"/>
                <w:numId w:val="15"/>
              </w:numPr>
            </w:pPr>
            <w:r>
              <w:t xml:space="preserve">Average board tenure </w:t>
            </w:r>
          </w:p>
          <w:p w14:paraId="68558289" w14:textId="77777777" w:rsidR="00533B0E" w:rsidRDefault="005D0533">
            <w:pPr>
              <w:numPr>
                <w:ilvl w:val="0"/>
                <w:numId w:val="15"/>
              </w:numPr>
              <w:rPr>
                <w:b/>
              </w:rPr>
            </w:pPr>
            <w:r>
              <w:t>Efficiency of decisions made by the board (time/unanimous/but share opinion)</w:t>
            </w:r>
          </w:p>
          <w:p w14:paraId="337DAFEA" w14:textId="77777777" w:rsidR="00533B0E" w:rsidRDefault="005D0533">
            <w:pPr>
              <w:numPr>
                <w:ilvl w:val="0"/>
                <w:numId w:val="15"/>
              </w:numPr>
              <w:rPr>
                <w:b/>
              </w:rPr>
            </w:pPr>
            <w:r>
              <w:t>Everyone on the board is demonstrating NSRAP core values &amp; culture</w:t>
            </w:r>
          </w:p>
          <w:p w14:paraId="77D27E4B" w14:textId="77777777" w:rsidR="00533B0E" w:rsidRDefault="005D0533">
            <w:pPr>
              <w:numPr>
                <w:ilvl w:val="0"/>
                <w:numId w:val="15"/>
              </w:numPr>
              <w:rPr>
                <w:b/>
              </w:rPr>
            </w:pPr>
            <w:r>
              <w:t>Percentage/number of board members receiving professional development training</w:t>
            </w:r>
          </w:p>
          <w:p w14:paraId="6143FEBA" w14:textId="77777777" w:rsidR="00533B0E" w:rsidRDefault="005D0533">
            <w:pPr>
              <w:numPr>
                <w:ilvl w:val="0"/>
                <w:numId w:val="15"/>
              </w:numPr>
              <w:rPr>
                <w:b/>
              </w:rPr>
            </w:pPr>
            <w:r>
              <w:lastRenderedPageBreak/>
              <w:t>Number of board members with bios onsite</w:t>
            </w:r>
          </w:p>
          <w:p w14:paraId="08900C9A" w14:textId="77777777" w:rsidR="00533B0E" w:rsidRDefault="005D0533">
            <w:pPr>
              <w:numPr>
                <w:ilvl w:val="0"/>
                <w:numId w:val="15"/>
              </w:numPr>
              <w:rPr>
                <w:b/>
              </w:rPr>
            </w:pPr>
            <w:r>
              <w:t xml:space="preserve">Number of volunteer appreciation events </w:t>
            </w:r>
          </w:p>
          <w:p w14:paraId="19401A0F" w14:textId="77777777" w:rsidR="00533B0E" w:rsidRDefault="005D0533">
            <w:pPr>
              <w:numPr>
                <w:ilvl w:val="0"/>
                <w:numId w:val="15"/>
              </w:numPr>
              <w:rPr>
                <w:b/>
              </w:rPr>
            </w:pPr>
            <w:r>
              <w:t xml:space="preserve">Number of positions on an org chart with associated skills (or number of skills associated with each board member) </w:t>
            </w:r>
            <w:r>
              <w:rPr>
                <w:b/>
              </w:rPr>
              <w:br/>
            </w:r>
          </w:p>
        </w:tc>
        <w:tc>
          <w:tcPr>
            <w:tcW w:w="3600" w:type="dxa"/>
            <w:tcMar>
              <w:top w:w="99" w:type="dxa"/>
              <w:left w:w="99" w:type="dxa"/>
              <w:bottom w:w="99" w:type="dxa"/>
              <w:right w:w="99" w:type="dxa"/>
            </w:tcMar>
          </w:tcPr>
          <w:p w14:paraId="4B346812" w14:textId="77777777" w:rsidR="00533B0E" w:rsidRDefault="005D0533">
            <w:pPr>
              <w:rPr>
                <w:b/>
              </w:rPr>
            </w:pPr>
            <w:r>
              <w:rPr>
                <w:b/>
              </w:rPr>
              <w:lastRenderedPageBreak/>
              <w:t>Objectives &amp; Goals</w:t>
            </w:r>
          </w:p>
          <w:p w14:paraId="34896457" w14:textId="77777777" w:rsidR="00533B0E" w:rsidRDefault="005D0533">
            <w:pPr>
              <w:numPr>
                <w:ilvl w:val="0"/>
                <w:numId w:val="8"/>
              </w:numPr>
              <w:rPr>
                <w:rFonts w:ascii="Cambria" w:eastAsia="Cambria" w:hAnsi="Cambria" w:cs="Cambria"/>
                <w:b/>
              </w:rPr>
            </w:pPr>
            <w:r>
              <w:rPr>
                <w:b/>
              </w:rPr>
              <w:t>1. Number of hired staff (ex: 1 or 2 peops exec director, coordinator &amp; trainer)</w:t>
            </w:r>
            <w:r>
              <w:t xml:space="preserve"> </w:t>
            </w:r>
            <w:r>
              <w:br/>
              <w:t>Have 1 staff member hired by Jan 30, 2022</w:t>
            </w:r>
          </w:p>
          <w:p w14:paraId="15DB235E" w14:textId="77777777" w:rsidR="00533B0E" w:rsidRDefault="005D0533">
            <w:pPr>
              <w:numPr>
                <w:ilvl w:val="0"/>
                <w:numId w:val="8"/>
              </w:numPr>
            </w:pPr>
            <w:r>
              <w:rPr>
                <w:b/>
              </w:rPr>
              <w:t xml:space="preserve">2. Number of grant completions to fulfill grants per year (x3 existing by date) </w:t>
            </w:r>
          </w:p>
          <w:p w14:paraId="12E884C0" w14:textId="77777777" w:rsidR="00533B0E" w:rsidRDefault="005D0533">
            <w:pPr>
              <w:ind w:left="720"/>
            </w:pPr>
            <w:r>
              <w:t xml:space="preserve">2a. Complete &amp; fulfill 2 existing grants (Enchanté &amp; HRM) with reports completed by Jan 1, 2022 </w:t>
            </w:r>
            <w:r>
              <w:br/>
              <w:t>2b. Complete seniors project grant by Dec 31, 2022</w:t>
            </w:r>
          </w:p>
          <w:p w14:paraId="7D3964AE" w14:textId="77777777" w:rsidR="00533B0E" w:rsidRDefault="005D0533">
            <w:pPr>
              <w:numPr>
                <w:ilvl w:val="0"/>
                <w:numId w:val="8"/>
              </w:numPr>
              <w:rPr>
                <w:rFonts w:ascii="Cambria" w:eastAsia="Cambria" w:hAnsi="Cambria" w:cs="Cambria"/>
                <w:b/>
              </w:rPr>
            </w:pPr>
            <w:r>
              <w:rPr>
                <w:b/>
              </w:rPr>
              <w:lastRenderedPageBreak/>
              <w:t>3. Amount of funds that come in from NSRAP trainings per year</w:t>
            </w:r>
            <w:r>
              <w:rPr>
                <w:b/>
              </w:rPr>
              <w:br/>
            </w:r>
            <w:r>
              <w:t>Have</w:t>
            </w:r>
            <w:r>
              <w:rPr>
                <w:color w:val="FF0000"/>
              </w:rPr>
              <w:t xml:space="preserve"> </w:t>
            </w:r>
            <w:r>
              <w:t>$12,000 annual funds from NSRAP trainings in 2022 by Dec 31, 2022</w:t>
            </w:r>
          </w:p>
          <w:p w14:paraId="1DD86A7D" w14:textId="77777777" w:rsidR="00533B0E" w:rsidRDefault="005D0533">
            <w:pPr>
              <w:numPr>
                <w:ilvl w:val="0"/>
                <w:numId w:val="8"/>
              </w:numPr>
              <w:rPr>
                <w:rFonts w:ascii="Cambria" w:eastAsia="Cambria" w:hAnsi="Cambria" w:cs="Cambria"/>
                <w:b/>
              </w:rPr>
            </w:pPr>
            <w:r>
              <w:rPr>
                <w:b/>
              </w:rPr>
              <w:t xml:space="preserve">4. Revenue (annual) </w:t>
            </w:r>
            <w:r>
              <w:rPr>
                <w:b/>
              </w:rPr>
              <w:br/>
            </w:r>
            <w:r>
              <w:t>Have $75,000 total annual revenue in 2022 by Dec 31, 2022</w:t>
            </w:r>
          </w:p>
          <w:p w14:paraId="1279F9E1" w14:textId="77777777" w:rsidR="00533B0E" w:rsidRDefault="005D0533">
            <w:r>
              <w:br/>
              <w:t xml:space="preserve">Other Draft Goals: </w:t>
            </w:r>
          </w:p>
          <w:p w14:paraId="6C73F69D" w14:textId="77777777" w:rsidR="00533B0E" w:rsidRDefault="005D0533">
            <w:pPr>
              <w:numPr>
                <w:ilvl w:val="0"/>
                <w:numId w:val="8"/>
              </w:numPr>
              <w:rPr>
                <w:b/>
              </w:rPr>
            </w:pPr>
            <w:r>
              <w:t>Number of physical work locations (ex: 1)</w:t>
            </w:r>
          </w:p>
          <w:p w14:paraId="37C8E8FC" w14:textId="77777777" w:rsidR="00533B0E" w:rsidRDefault="005D0533">
            <w:pPr>
              <w:numPr>
                <w:ilvl w:val="0"/>
                <w:numId w:val="8"/>
              </w:numPr>
              <w:rPr>
                <w:b/>
              </w:rPr>
            </w:pPr>
            <w:r>
              <w:t>Contacting x number of possible funding sources</w:t>
            </w:r>
          </w:p>
          <w:p w14:paraId="319EE071" w14:textId="77777777" w:rsidR="00533B0E" w:rsidRDefault="005D0533">
            <w:pPr>
              <w:numPr>
                <w:ilvl w:val="0"/>
                <w:numId w:val="8"/>
              </w:numPr>
              <w:rPr>
                <w:b/>
              </w:rPr>
            </w:pPr>
            <w:r>
              <w:t xml:space="preserve">Number of promotional activities undertaken </w:t>
            </w:r>
          </w:p>
          <w:p w14:paraId="3715212C" w14:textId="77777777" w:rsidR="00533B0E" w:rsidRDefault="005D0533">
            <w:pPr>
              <w:numPr>
                <w:ilvl w:val="0"/>
                <w:numId w:val="8"/>
              </w:numPr>
              <w:rPr>
                <w:b/>
              </w:rPr>
            </w:pPr>
            <w:r>
              <w:t xml:space="preserve">Number of educational trainings that NSRAP delivers per year (ex: amount to pay for a full time position TBD) </w:t>
            </w:r>
          </w:p>
          <w:p w14:paraId="40A671D2" w14:textId="77777777" w:rsidR="00533B0E" w:rsidRDefault="005D0533">
            <w:pPr>
              <w:numPr>
                <w:ilvl w:val="0"/>
                <w:numId w:val="8"/>
              </w:numPr>
            </w:pPr>
            <w:r>
              <w:t>Increase NSRAP training fees from x to y by z</w:t>
            </w:r>
          </w:p>
          <w:p w14:paraId="4C696127" w14:textId="77777777" w:rsidR="00533B0E" w:rsidRDefault="005D0533">
            <w:pPr>
              <w:numPr>
                <w:ilvl w:val="0"/>
                <w:numId w:val="8"/>
              </w:numPr>
              <w:rPr>
                <w:b/>
              </w:rPr>
            </w:pPr>
            <w:r>
              <w:t xml:space="preserve">Diversification metric (grants, donations, trainings ratio) </w:t>
            </w:r>
          </w:p>
          <w:p w14:paraId="01C0E32C" w14:textId="77777777" w:rsidR="00533B0E" w:rsidRDefault="005D0533">
            <w:pPr>
              <w:numPr>
                <w:ilvl w:val="0"/>
                <w:numId w:val="8"/>
              </w:numPr>
              <w:rPr>
                <w:b/>
              </w:rPr>
            </w:pPr>
            <w:r>
              <w:t>Number of sustainable repeat government grants awarded per year</w:t>
            </w:r>
          </w:p>
          <w:p w14:paraId="5FD7C5D5" w14:textId="77777777" w:rsidR="00533B0E" w:rsidRDefault="005D0533">
            <w:pPr>
              <w:numPr>
                <w:ilvl w:val="0"/>
                <w:numId w:val="15"/>
              </w:numPr>
              <w:rPr>
                <w:b/>
              </w:rPr>
            </w:pPr>
            <w:r>
              <w:t xml:space="preserve">Number of grant collaborations with community stakeholders </w:t>
            </w:r>
            <w:r>
              <w:rPr>
                <w:b/>
              </w:rPr>
              <w:br/>
            </w:r>
          </w:p>
        </w:tc>
        <w:tc>
          <w:tcPr>
            <w:tcW w:w="3600" w:type="dxa"/>
            <w:tcMar>
              <w:top w:w="99" w:type="dxa"/>
              <w:left w:w="99" w:type="dxa"/>
              <w:bottom w:w="99" w:type="dxa"/>
              <w:right w:w="99" w:type="dxa"/>
            </w:tcMar>
          </w:tcPr>
          <w:p w14:paraId="73CD54B8" w14:textId="77777777" w:rsidR="00533B0E" w:rsidRDefault="005D0533">
            <w:pPr>
              <w:rPr>
                <w:b/>
              </w:rPr>
            </w:pPr>
            <w:r>
              <w:rPr>
                <w:b/>
              </w:rPr>
              <w:lastRenderedPageBreak/>
              <w:t>Objectives &amp; Goals</w:t>
            </w:r>
          </w:p>
          <w:p w14:paraId="27380D9B" w14:textId="77777777" w:rsidR="00533B0E" w:rsidRDefault="005D0533">
            <w:pPr>
              <w:numPr>
                <w:ilvl w:val="0"/>
                <w:numId w:val="15"/>
              </w:numPr>
              <w:rPr>
                <w:rFonts w:ascii="Cambria" w:eastAsia="Cambria" w:hAnsi="Cambria" w:cs="Cambria"/>
                <w:b/>
              </w:rPr>
            </w:pPr>
            <w:r>
              <w:rPr>
                <w:b/>
              </w:rPr>
              <w:t xml:space="preserve">1. Website launch date </w:t>
            </w:r>
            <w:r>
              <w:rPr>
                <w:b/>
              </w:rPr>
              <w:br/>
            </w:r>
            <w:r>
              <w:t>Launch website by Mar 1, 2022</w:t>
            </w:r>
          </w:p>
          <w:p w14:paraId="2C6EC967" w14:textId="77777777" w:rsidR="00533B0E" w:rsidRDefault="005D0533">
            <w:pPr>
              <w:numPr>
                <w:ilvl w:val="0"/>
                <w:numId w:val="15"/>
              </w:numPr>
              <w:rPr>
                <w:rFonts w:ascii="Cambria" w:eastAsia="Cambria" w:hAnsi="Cambria" w:cs="Cambria"/>
                <w:b/>
              </w:rPr>
            </w:pPr>
            <w:r>
              <w:rPr>
                <w:b/>
              </w:rPr>
              <w:t xml:space="preserve">2. Number of events NSRAP is present at per year (visibility) </w:t>
            </w:r>
            <w:r>
              <w:rPr>
                <w:b/>
              </w:rPr>
              <w:br/>
            </w:r>
            <w:r>
              <w:t xml:space="preserve">Have NSRAP present at </w:t>
            </w:r>
            <w:commentRangeStart w:id="21"/>
            <w:r>
              <w:rPr>
                <w:b/>
                <w:color w:val="FF0000"/>
              </w:rPr>
              <w:t>XNumber</w:t>
            </w:r>
            <w:commentRangeEnd w:id="21"/>
            <w:r>
              <w:commentReference w:id="21"/>
            </w:r>
            <w:r>
              <w:rPr>
                <w:b/>
                <w:color w:val="FF0000"/>
              </w:rPr>
              <w:t xml:space="preserve"> </w:t>
            </w:r>
            <w:r>
              <w:t>of public (in person/online) events in 2022 by Dec 31, 2022</w:t>
            </w:r>
          </w:p>
          <w:p w14:paraId="313142F2" w14:textId="77777777" w:rsidR="00533B0E" w:rsidRDefault="005D0533">
            <w:pPr>
              <w:numPr>
                <w:ilvl w:val="0"/>
                <w:numId w:val="15"/>
              </w:numPr>
              <w:rPr>
                <w:rFonts w:ascii="Cambria" w:eastAsia="Cambria" w:hAnsi="Cambria" w:cs="Cambria"/>
                <w:b/>
              </w:rPr>
            </w:pPr>
            <w:r>
              <w:rPr>
                <w:b/>
              </w:rPr>
              <w:t xml:space="preserve">3. Number of social media posts (On FB, Instagram, Twitter, LinkedIn, etc.) </w:t>
            </w:r>
            <w:r>
              <w:rPr>
                <w:b/>
              </w:rPr>
              <w:br/>
            </w:r>
            <w:r>
              <w:t xml:space="preserve">2 quality social media posts (specific posts sharing events, important information, or relevant news posts) per week </w:t>
            </w:r>
            <w:r>
              <w:lastRenderedPageBreak/>
              <w:t>between Jan 1 - June 30, 2022</w:t>
            </w:r>
          </w:p>
          <w:p w14:paraId="49E1FF2D" w14:textId="77777777" w:rsidR="00533B0E" w:rsidRDefault="005D0533">
            <w:pPr>
              <w:numPr>
                <w:ilvl w:val="0"/>
                <w:numId w:val="15"/>
              </w:numPr>
              <w:rPr>
                <w:rFonts w:ascii="Cambria" w:eastAsia="Cambria" w:hAnsi="Cambria" w:cs="Cambria"/>
                <w:b/>
              </w:rPr>
            </w:pPr>
            <w:r>
              <w:rPr>
                <w:b/>
              </w:rPr>
              <w:t xml:space="preserve">4. Number of people in the organization to curate a relationship with key community members (ex: 1 person) </w:t>
            </w:r>
            <w:r>
              <w:rPr>
                <w:b/>
              </w:rPr>
              <w:br/>
            </w:r>
            <w:r>
              <w:t>Have 1 internal NSRAP member designated to curate relationships with key community members by Dec 31, 2021</w:t>
            </w:r>
          </w:p>
          <w:p w14:paraId="7E074333" w14:textId="77777777" w:rsidR="00533B0E" w:rsidRDefault="00533B0E">
            <w:pPr>
              <w:rPr>
                <w:b/>
              </w:rPr>
            </w:pPr>
          </w:p>
          <w:p w14:paraId="77AA0445" w14:textId="77777777" w:rsidR="00533B0E" w:rsidRDefault="005D0533">
            <w:r>
              <w:t xml:space="preserve">Other Draft Goals: </w:t>
            </w:r>
          </w:p>
          <w:p w14:paraId="5072B7F0" w14:textId="77777777" w:rsidR="00533B0E" w:rsidRDefault="005D0533">
            <w:pPr>
              <w:numPr>
                <w:ilvl w:val="0"/>
                <w:numId w:val="15"/>
              </w:numPr>
              <w:rPr>
                <w:b/>
              </w:rPr>
            </w:pPr>
            <w:r>
              <w:t xml:space="preserve">Our board is aware of issues that are at the forefront of underrepresented communities (measure through survey?) </w:t>
            </w:r>
          </w:p>
          <w:p w14:paraId="5C07492E" w14:textId="77777777" w:rsidR="00533B0E" w:rsidRDefault="005D0533">
            <w:pPr>
              <w:numPr>
                <w:ilvl w:val="0"/>
                <w:numId w:val="15"/>
              </w:numPr>
            </w:pPr>
            <w:r>
              <w:t>Number of pages on our website that have been updated to current branding and standards</w:t>
            </w:r>
          </w:p>
          <w:p w14:paraId="1E8F3F22" w14:textId="77777777" w:rsidR="00533B0E" w:rsidRDefault="005D0533">
            <w:pPr>
              <w:numPr>
                <w:ilvl w:val="0"/>
                <w:numId w:val="15"/>
              </w:numPr>
            </w:pPr>
            <w:r>
              <w:t>Diverse intersectional needs -</w:t>
            </w:r>
          </w:p>
          <w:p w14:paraId="7875B186" w14:textId="77777777" w:rsidR="00533B0E" w:rsidRDefault="005D0533">
            <w:pPr>
              <w:numPr>
                <w:ilvl w:val="0"/>
                <w:numId w:val="15"/>
              </w:numPr>
              <w:rPr>
                <w:b/>
              </w:rPr>
            </w:pPr>
            <w:r>
              <w:t xml:space="preserve">Number of website visits </w:t>
            </w:r>
          </w:p>
          <w:p w14:paraId="56284808" w14:textId="77777777" w:rsidR="00533B0E" w:rsidRDefault="005D0533">
            <w:pPr>
              <w:numPr>
                <w:ilvl w:val="0"/>
                <w:numId w:val="15"/>
              </w:numPr>
              <w:rPr>
                <w:b/>
              </w:rPr>
            </w:pPr>
            <w:r>
              <w:t xml:space="preserve">Number of government contacts that we can regularly reach out to </w:t>
            </w:r>
          </w:p>
          <w:p w14:paraId="6260398A" w14:textId="77777777" w:rsidR="00533B0E" w:rsidRDefault="005D0533">
            <w:pPr>
              <w:numPr>
                <w:ilvl w:val="0"/>
                <w:numId w:val="15"/>
              </w:numPr>
              <w:rPr>
                <w:b/>
              </w:rPr>
            </w:pPr>
            <w:r>
              <w:t xml:space="preserve">Number of contact requests on website </w:t>
            </w:r>
            <w:r>
              <w:rPr>
                <w:b/>
              </w:rPr>
              <w:br/>
            </w:r>
          </w:p>
        </w:tc>
      </w:tr>
    </w:tbl>
    <w:p w14:paraId="416A72D7" w14:textId="77777777" w:rsidR="00533B0E" w:rsidRDefault="00533B0E">
      <w:pPr>
        <w:pStyle w:val="Heading2"/>
      </w:pPr>
      <w:bookmarkStart w:id="22" w:name="_qptg857dx03h" w:colFirst="0" w:colLast="0"/>
      <w:bookmarkEnd w:id="22"/>
    </w:p>
    <w:p w14:paraId="2BC4884F" w14:textId="77777777" w:rsidR="00533B0E" w:rsidRDefault="00533B0E"/>
    <w:p w14:paraId="2DAE0F40" w14:textId="77777777" w:rsidR="00533B0E" w:rsidRDefault="005D0533">
      <w:pPr>
        <w:pStyle w:val="Heading2"/>
      </w:pPr>
      <w:bookmarkStart w:id="23" w:name="_3whwml4" w:colFirst="0" w:colLast="0"/>
      <w:bookmarkEnd w:id="23"/>
      <w:r>
        <w:br w:type="page"/>
      </w:r>
    </w:p>
    <w:p w14:paraId="098BC7D8" w14:textId="77777777" w:rsidR="00533B0E" w:rsidRDefault="005D0533">
      <w:pPr>
        <w:pStyle w:val="Heading2"/>
      </w:pPr>
      <w:bookmarkStart w:id="24" w:name="_r3xfkxa0e23e" w:colFirst="0" w:colLast="0"/>
      <w:bookmarkEnd w:id="24"/>
      <w:r>
        <w:lastRenderedPageBreak/>
        <w:t xml:space="preserve">Implementation Plan </w:t>
      </w:r>
    </w:p>
    <w:p w14:paraId="527E68C8" w14:textId="77777777" w:rsidR="00533B0E" w:rsidRDefault="005D0533">
      <w:r>
        <w:t xml:space="preserve">What do you need to do first (urgent &amp; important) to begin to move forward on your goals and priorities? You can continue to build on this action plan as you move forward with implementation. </w:t>
      </w:r>
    </w:p>
    <w:p w14:paraId="5686AD27" w14:textId="77777777" w:rsidR="00533B0E" w:rsidRDefault="00533B0E"/>
    <w:p w14:paraId="07AD8B9C" w14:textId="77777777" w:rsidR="00533B0E" w:rsidRDefault="00533B0E"/>
    <w:tbl>
      <w:tblPr>
        <w:tblStyle w:val="a8"/>
        <w:tblW w:w="1050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4"/>
        <w:gridCol w:w="2001"/>
        <w:gridCol w:w="2026"/>
      </w:tblGrid>
      <w:tr w:rsidR="00533B0E" w14:paraId="56330443" w14:textId="77777777">
        <w:trPr>
          <w:trHeight w:val="640"/>
        </w:trPr>
        <w:tc>
          <w:tcPr>
            <w:tcW w:w="10500" w:type="dxa"/>
            <w:gridSpan w:val="3"/>
            <w:vAlign w:val="center"/>
          </w:tcPr>
          <w:p w14:paraId="27D19C5E" w14:textId="77777777" w:rsidR="00533B0E" w:rsidRDefault="005D0533">
            <w:pPr>
              <w:jc w:val="center"/>
              <w:rPr>
                <w:sz w:val="32"/>
                <w:szCs w:val="32"/>
              </w:rPr>
            </w:pPr>
            <w:r>
              <w:rPr>
                <w:b/>
                <w:sz w:val="32"/>
                <w:szCs w:val="32"/>
              </w:rPr>
              <w:t>SP1:</w:t>
            </w:r>
            <w:r>
              <w:rPr>
                <w:sz w:val="32"/>
                <w:szCs w:val="32"/>
              </w:rPr>
              <w:t xml:space="preserve"> Board Recruitment &amp; Development</w:t>
            </w:r>
          </w:p>
          <w:p w14:paraId="2F687A92" w14:textId="77777777" w:rsidR="00533B0E" w:rsidRDefault="005D0533">
            <w:pPr>
              <w:jc w:val="center"/>
              <w:rPr>
                <w:sz w:val="32"/>
                <w:szCs w:val="32"/>
              </w:rPr>
            </w:pPr>
            <w:r>
              <w:rPr>
                <w:sz w:val="32"/>
                <w:szCs w:val="32"/>
              </w:rPr>
              <w:t>Champion: Tam (+ TBD)</w:t>
            </w:r>
          </w:p>
        </w:tc>
      </w:tr>
      <w:tr w:rsidR="00533B0E" w14:paraId="349559B2" w14:textId="77777777">
        <w:trPr>
          <w:trHeight w:val="195"/>
        </w:trPr>
        <w:tc>
          <w:tcPr>
            <w:tcW w:w="6473" w:type="dxa"/>
            <w:shd w:val="clear" w:color="auto" w:fill="666666"/>
            <w:vAlign w:val="center"/>
          </w:tcPr>
          <w:p w14:paraId="7E375447" w14:textId="77777777" w:rsidR="00533B0E" w:rsidRDefault="005D0533">
            <w:pPr>
              <w:jc w:val="center"/>
              <w:rPr>
                <w:b/>
                <w:color w:val="FFFFFF"/>
                <w:sz w:val="26"/>
                <w:szCs w:val="26"/>
                <w:shd w:val="clear" w:color="auto" w:fill="F4CCCC"/>
              </w:rPr>
            </w:pPr>
            <w:r>
              <w:rPr>
                <w:b/>
                <w:color w:val="FFFFFF"/>
                <w:sz w:val="26"/>
                <w:szCs w:val="26"/>
              </w:rPr>
              <w:t>Milestone/Deliverable</w:t>
            </w:r>
          </w:p>
        </w:tc>
        <w:tc>
          <w:tcPr>
            <w:tcW w:w="2001" w:type="dxa"/>
            <w:shd w:val="clear" w:color="auto" w:fill="666666"/>
            <w:vAlign w:val="center"/>
          </w:tcPr>
          <w:p w14:paraId="2BA9351C" w14:textId="77777777" w:rsidR="00533B0E" w:rsidRDefault="005D0533">
            <w:pPr>
              <w:jc w:val="center"/>
              <w:rPr>
                <w:b/>
                <w:color w:val="FFFFFF"/>
                <w:sz w:val="20"/>
                <w:szCs w:val="20"/>
                <w:shd w:val="clear" w:color="auto" w:fill="F4CCCC"/>
              </w:rPr>
            </w:pPr>
            <w:r>
              <w:rPr>
                <w:b/>
                <w:color w:val="FFFFFF"/>
                <w:sz w:val="20"/>
                <w:szCs w:val="20"/>
              </w:rPr>
              <w:t>Responsibility</w:t>
            </w:r>
          </w:p>
        </w:tc>
        <w:tc>
          <w:tcPr>
            <w:tcW w:w="2026" w:type="dxa"/>
            <w:shd w:val="clear" w:color="auto" w:fill="666666"/>
            <w:vAlign w:val="center"/>
          </w:tcPr>
          <w:p w14:paraId="15673CD4" w14:textId="77777777" w:rsidR="00533B0E" w:rsidRDefault="005D0533">
            <w:pPr>
              <w:jc w:val="center"/>
              <w:rPr>
                <w:b/>
                <w:color w:val="FFFFFF"/>
                <w:sz w:val="20"/>
                <w:szCs w:val="20"/>
                <w:shd w:val="clear" w:color="auto" w:fill="F4CCCC"/>
              </w:rPr>
            </w:pPr>
            <w:r>
              <w:rPr>
                <w:b/>
                <w:color w:val="FFFFFF"/>
                <w:sz w:val="20"/>
                <w:szCs w:val="20"/>
              </w:rPr>
              <w:t>Target Completion Date</w:t>
            </w:r>
          </w:p>
        </w:tc>
      </w:tr>
      <w:tr w:rsidR="00533B0E" w14:paraId="0F4E00FE" w14:textId="77777777">
        <w:trPr>
          <w:trHeight w:val="489"/>
        </w:trPr>
        <w:tc>
          <w:tcPr>
            <w:tcW w:w="6473" w:type="dxa"/>
            <w:shd w:val="clear" w:color="auto" w:fill="F4CCCC"/>
            <w:vAlign w:val="center"/>
          </w:tcPr>
          <w:p w14:paraId="609EE2D8" w14:textId="77777777" w:rsidR="00533B0E" w:rsidRDefault="005D0533">
            <w:pPr>
              <w:rPr>
                <w:b/>
                <w:shd w:val="clear" w:color="auto" w:fill="F4CCCC"/>
              </w:rPr>
            </w:pPr>
            <w:r>
              <w:rPr>
                <w:b/>
                <w:shd w:val="clear" w:color="auto" w:fill="F4CCCC"/>
              </w:rPr>
              <w:t xml:space="preserve">Goal 1: </w:t>
            </w:r>
            <w:r>
              <w:t>Have at least 5 board members who identify as 2S, Trans, Non-binary, BIPOC, disabled, or Intersex by Aug 30, 2022</w:t>
            </w:r>
          </w:p>
        </w:tc>
        <w:tc>
          <w:tcPr>
            <w:tcW w:w="2001" w:type="dxa"/>
            <w:shd w:val="clear" w:color="auto" w:fill="F4CCCC"/>
            <w:vAlign w:val="center"/>
          </w:tcPr>
          <w:p w14:paraId="4A7168DC" w14:textId="77777777" w:rsidR="00533B0E" w:rsidRDefault="00533B0E">
            <w:pPr>
              <w:jc w:val="center"/>
              <w:rPr>
                <w:sz w:val="28"/>
                <w:szCs w:val="28"/>
                <w:shd w:val="clear" w:color="auto" w:fill="F4CCCC"/>
              </w:rPr>
            </w:pPr>
          </w:p>
        </w:tc>
        <w:tc>
          <w:tcPr>
            <w:tcW w:w="2026" w:type="dxa"/>
            <w:shd w:val="clear" w:color="auto" w:fill="F4CCCC"/>
            <w:vAlign w:val="center"/>
          </w:tcPr>
          <w:p w14:paraId="7BD0AB71" w14:textId="77777777" w:rsidR="00533B0E" w:rsidRDefault="005D0533">
            <w:pPr>
              <w:jc w:val="center"/>
              <w:rPr>
                <w:sz w:val="28"/>
                <w:szCs w:val="28"/>
                <w:shd w:val="clear" w:color="auto" w:fill="F4CCCC"/>
              </w:rPr>
            </w:pPr>
            <w:r>
              <w:rPr>
                <w:sz w:val="28"/>
                <w:szCs w:val="28"/>
                <w:shd w:val="clear" w:color="auto" w:fill="F4CCCC"/>
              </w:rPr>
              <w:t>Aug 30/22</w:t>
            </w:r>
          </w:p>
        </w:tc>
      </w:tr>
      <w:tr w:rsidR="00533B0E" w14:paraId="78CDD0DB" w14:textId="77777777">
        <w:trPr>
          <w:trHeight w:val="489"/>
        </w:trPr>
        <w:tc>
          <w:tcPr>
            <w:tcW w:w="6473" w:type="dxa"/>
            <w:vAlign w:val="center"/>
          </w:tcPr>
          <w:p w14:paraId="3E88DC53" w14:textId="77777777" w:rsidR="00533B0E" w:rsidRDefault="005D0533">
            <w:r>
              <w:t>Reach out (one-on-one) to community members via Messenger</w:t>
            </w:r>
          </w:p>
        </w:tc>
        <w:tc>
          <w:tcPr>
            <w:tcW w:w="2001" w:type="dxa"/>
            <w:vAlign w:val="center"/>
          </w:tcPr>
          <w:p w14:paraId="23794401" w14:textId="77777777" w:rsidR="00533B0E" w:rsidRDefault="005D0533">
            <w:pPr>
              <w:jc w:val="center"/>
              <w:rPr>
                <w:sz w:val="28"/>
                <w:szCs w:val="28"/>
              </w:rPr>
            </w:pPr>
            <w:r>
              <w:rPr>
                <w:sz w:val="28"/>
                <w:szCs w:val="28"/>
              </w:rPr>
              <w:t>Tam/Jen</w:t>
            </w:r>
          </w:p>
        </w:tc>
        <w:tc>
          <w:tcPr>
            <w:tcW w:w="2026" w:type="dxa"/>
            <w:vAlign w:val="center"/>
          </w:tcPr>
          <w:p w14:paraId="7E32AAC2" w14:textId="77777777" w:rsidR="00533B0E" w:rsidRDefault="005D0533">
            <w:pPr>
              <w:jc w:val="center"/>
              <w:rPr>
                <w:sz w:val="28"/>
                <w:szCs w:val="28"/>
              </w:rPr>
            </w:pPr>
            <w:r>
              <w:rPr>
                <w:sz w:val="28"/>
                <w:szCs w:val="28"/>
              </w:rPr>
              <w:t>Feb 28/22</w:t>
            </w:r>
          </w:p>
        </w:tc>
      </w:tr>
      <w:tr w:rsidR="00533B0E" w14:paraId="69EC74D2" w14:textId="77777777">
        <w:trPr>
          <w:trHeight w:val="489"/>
        </w:trPr>
        <w:tc>
          <w:tcPr>
            <w:tcW w:w="6473" w:type="dxa"/>
            <w:vAlign w:val="center"/>
          </w:tcPr>
          <w:p w14:paraId="0AD24F7B" w14:textId="77777777" w:rsidR="00533B0E" w:rsidRDefault="005D0533">
            <w:r>
              <w:t xml:space="preserve">Social media post about finishing our strategic plan TO raise awareness about open board positions </w:t>
            </w:r>
          </w:p>
        </w:tc>
        <w:tc>
          <w:tcPr>
            <w:tcW w:w="2001" w:type="dxa"/>
            <w:vAlign w:val="center"/>
          </w:tcPr>
          <w:p w14:paraId="413FE724" w14:textId="77777777" w:rsidR="00533B0E" w:rsidRDefault="005D0533">
            <w:pPr>
              <w:jc w:val="center"/>
              <w:rPr>
                <w:sz w:val="28"/>
                <w:szCs w:val="28"/>
              </w:rPr>
            </w:pPr>
            <w:r>
              <w:rPr>
                <w:sz w:val="28"/>
                <w:szCs w:val="28"/>
              </w:rPr>
              <w:t>Riley R.</w:t>
            </w:r>
          </w:p>
        </w:tc>
        <w:tc>
          <w:tcPr>
            <w:tcW w:w="2026" w:type="dxa"/>
            <w:vAlign w:val="center"/>
          </w:tcPr>
          <w:p w14:paraId="4B933887" w14:textId="77777777" w:rsidR="00533B0E" w:rsidRDefault="005D0533">
            <w:pPr>
              <w:jc w:val="center"/>
              <w:rPr>
                <w:sz w:val="28"/>
                <w:szCs w:val="28"/>
              </w:rPr>
            </w:pPr>
            <w:r>
              <w:rPr>
                <w:sz w:val="28"/>
                <w:szCs w:val="28"/>
              </w:rPr>
              <w:t>Dec 17/21</w:t>
            </w:r>
          </w:p>
        </w:tc>
      </w:tr>
      <w:tr w:rsidR="00533B0E" w14:paraId="36014E52" w14:textId="77777777">
        <w:trPr>
          <w:trHeight w:val="489"/>
        </w:trPr>
        <w:tc>
          <w:tcPr>
            <w:tcW w:w="6473" w:type="dxa"/>
            <w:vAlign w:val="center"/>
          </w:tcPr>
          <w:p w14:paraId="2F4A9E11" w14:textId="77777777" w:rsidR="00533B0E" w:rsidRDefault="005D0533">
            <w:r>
              <w:t>Assess our current board member diversity by having a Google Survey</w:t>
            </w:r>
          </w:p>
        </w:tc>
        <w:tc>
          <w:tcPr>
            <w:tcW w:w="2001" w:type="dxa"/>
            <w:vAlign w:val="center"/>
          </w:tcPr>
          <w:p w14:paraId="5C9EBCBA" w14:textId="77777777" w:rsidR="00533B0E" w:rsidRDefault="005D0533">
            <w:pPr>
              <w:jc w:val="center"/>
              <w:rPr>
                <w:sz w:val="28"/>
                <w:szCs w:val="28"/>
              </w:rPr>
            </w:pPr>
            <w:r>
              <w:rPr>
                <w:sz w:val="28"/>
                <w:szCs w:val="28"/>
              </w:rPr>
              <w:t>Tam</w:t>
            </w:r>
          </w:p>
        </w:tc>
        <w:tc>
          <w:tcPr>
            <w:tcW w:w="2026" w:type="dxa"/>
            <w:vAlign w:val="center"/>
          </w:tcPr>
          <w:p w14:paraId="50BB2182" w14:textId="77777777" w:rsidR="00533B0E" w:rsidRDefault="005D0533">
            <w:pPr>
              <w:jc w:val="center"/>
              <w:rPr>
                <w:sz w:val="28"/>
                <w:szCs w:val="28"/>
              </w:rPr>
            </w:pPr>
            <w:r>
              <w:rPr>
                <w:sz w:val="28"/>
                <w:szCs w:val="28"/>
              </w:rPr>
              <w:t>Dec 31/21</w:t>
            </w:r>
          </w:p>
        </w:tc>
      </w:tr>
      <w:tr w:rsidR="00533B0E" w14:paraId="56A5F4FF" w14:textId="77777777">
        <w:trPr>
          <w:trHeight w:val="489"/>
        </w:trPr>
        <w:tc>
          <w:tcPr>
            <w:tcW w:w="6473" w:type="dxa"/>
            <w:vAlign w:val="center"/>
          </w:tcPr>
          <w:p w14:paraId="6B266E50" w14:textId="77777777" w:rsidR="00533B0E" w:rsidRDefault="005D0533">
            <w:r>
              <w:t>Define a date as a team when we can have a meeting re: start time for new board members</w:t>
            </w:r>
          </w:p>
        </w:tc>
        <w:tc>
          <w:tcPr>
            <w:tcW w:w="2001" w:type="dxa"/>
            <w:vAlign w:val="center"/>
          </w:tcPr>
          <w:p w14:paraId="3C62DAB0" w14:textId="77777777" w:rsidR="00533B0E" w:rsidRDefault="005D0533">
            <w:pPr>
              <w:jc w:val="center"/>
              <w:rPr>
                <w:sz w:val="28"/>
                <w:szCs w:val="28"/>
              </w:rPr>
            </w:pPr>
            <w:r>
              <w:rPr>
                <w:sz w:val="28"/>
                <w:szCs w:val="28"/>
              </w:rPr>
              <w:t>Susanne</w:t>
            </w:r>
          </w:p>
        </w:tc>
        <w:tc>
          <w:tcPr>
            <w:tcW w:w="2026" w:type="dxa"/>
            <w:vAlign w:val="center"/>
          </w:tcPr>
          <w:p w14:paraId="376C73DF" w14:textId="77777777" w:rsidR="00533B0E" w:rsidRDefault="005D0533">
            <w:pPr>
              <w:jc w:val="center"/>
              <w:rPr>
                <w:sz w:val="28"/>
                <w:szCs w:val="28"/>
              </w:rPr>
            </w:pPr>
            <w:r>
              <w:rPr>
                <w:sz w:val="28"/>
                <w:szCs w:val="28"/>
              </w:rPr>
              <w:t>Feb 14/22</w:t>
            </w:r>
          </w:p>
        </w:tc>
      </w:tr>
      <w:tr w:rsidR="00533B0E" w14:paraId="1F481A22" w14:textId="77777777">
        <w:trPr>
          <w:trHeight w:val="489"/>
        </w:trPr>
        <w:tc>
          <w:tcPr>
            <w:tcW w:w="6473" w:type="dxa"/>
            <w:vAlign w:val="center"/>
          </w:tcPr>
          <w:p w14:paraId="37B4C350" w14:textId="77777777" w:rsidR="00533B0E" w:rsidRDefault="005D0533">
            <w:r>
              <w:t>Reach out to Mi’kmaq group to find a 2S person interested in the board</w:t>
            </w:r>
          </w:p>
        </w:tc>
        <w:tc>
          <w:tcPr>
            <w:tcW w:w="2001" w:type="dxa"/>
            <w:vAlign w:val="center"/>
          </w:tcPr>
          <w:p w14:paraId="2CB5A463" w14:textId="77777777" w:rsidR="00533B0E" w:rsidRDefault="005D0533">
            <w:pPr>
              <w:jc w:val="center"/>
              <w:rPr>
                <w:sz w:val="28"/>
                <w:szCs w:val="28"/>
              </w:rPr>
            </w:pPr>
            <w:r>
              <w:rPr>
                <w:sz w:val="28"/>
                <w:szCs w:val="28"/>
              </w:rPr>
              <w:t>Riley/Susanne</w:t>
            </w:r>
          </w:p>
        </w:tc>
        <w:tc>
          <w:tcPr>
            <w:tcW w:w="2026" w:type="dxa"/>
            <w:vAlign w:val="center"/>
          </w:tcPr>
          <w:p w14:paraId="4F703903" w14:textId="77777777" w:rsidR="00533B0E" w:rsidRDefault="005D0533">
            <w:pPr>
              <w:jc w:val="center"/>
              <w:rPr>
                <w:sz w:val="28"/>
                <w:szCs w:val="28"/>
              </w:rPr>
            </w:pPr>
            <w:r>
              <w:rPr>
                <w:sz w:val="28"/>
                <w:szCs w:val="28"/>
              </w:rPr>
              <w:t>Dec 31/21</w:t>
            </w:r>
          </w:p>
        </w:tc>
      </w:tr>
      <w:tr w:rsidR="00533B0E" w14:paraId="04946031" w14:textId="77777777">
        <w:trPr>
          <w:trHeight w:val="489"/>
        </w:trPr>
        <w:tc>
          <w:tcPr>
            <w:tcW w:w="6473" w:type="dxa"/>
            <w:shd w:val="clear" w:color="auto" w:fill="C9DAF8"/>
            <w:vAlign w:val="center"/>
          </w:tcPr>
          <w:p w14:paraId="2C1F4F5D" w14:textId="77777777" w:rsidR="00533B0E" w:rsidRDefault="005D0533">
            <w:pPr>
              <w:rPr>
                <w:b/>
              </w:rPr>
            </w:pPr>
            <w:r>
              <w:rPr>
                <w:b/>
              </w:rPr>
              <w:t xml:space="preserve">Goal 2: </w:t>
            </w:r>
            <w:r>
              <w:t>100% of board members understand how to use Slack by Jan 30, 2022</w:t>
            </w:r>
          </w:p>
        </w:tc>
        <w:tc>
          <w:tcPr>
            <w:tcW w:w="2001" w:type="dxa"/>
            <w:shd w:val="clear" w:color="auto" w:fill="C9DAF8"/>
            <w:vAlign w:val="center"/>
          </w:tcPr>
          <w:p w14:paraId="4834616D" w14:textId="77777777" w:rsidR="00533B0E" w:rsidRDefault="00533B0E">
            <w:pPr>
              <w:jc w:val="center"/>
              <w:rPr>
                <w:sz w:val="28"/>
                <w:szCs w:val="28"/>
              </w:rPr>
            </w:pPr>
          </w:p>
        </w:tc>
        <w:tc>
          <w:tcPr>
            <w:tcW w:w="2026" w:type="dxa"/>
            <w:shd w:val="clear" w:color="auto" w:fill="C9DAF8"/>
            <w:vAlign w:val="center"/>
          </w:tcPr>
          <w:p w14:paraId="1C8A66BF" w14:textId="77777777" w:rsidR="00533B0E" w:rsidRDefault="005D0533">
            <w:pPr>
              <w:jc w:val="center"/>
              <w:rPr>
                <w:sz w:val="28"/>
                <w:szCs w:val="28"/>
              </w:rPr>
            </w:pPr>
            <w:r>
              <w:rPr>
                <w:sz w:val="28"/>
                <w:szCs w:val="28"/>
              </w:rPr>
              <w:t>Jan 30/22</w:t>
            </w:r>
          </w:p>
        </w:tc>
      </w:tr>
      <w:tr w:rsidR="00533B0E" w14:paraId="16E8BBCE" w14:textId="77777777">
        <w:trPr>
          <w:trHeight w:val="489"/>
        </w:trPr>
        <w:tc>
          <w:tcPr>
            <w:tcW w:w="6473" w:type="dxa"/>
            <w:vAlign w:val="center"/>
          </w:tcPr>
          <w:p w14:paraId="4B3AF11F" w14:textId="77777777" w:rsidR="00533B0E" w:rsidRDefault="005D0533">
            <w:r>
              <w:t>Teach current board members to use Slack</w:t>
            </w:r>
          </w:p>
        </w:tc>
        <w:tc>
          <w:tcPr>
            <w:tcW w:w="2001" w:type="dxa"/>
            <w:vAlign w:val="center"/>
          </w:tcPr>
          <w:p w14:paraId="2F410A61" w14:textId="77777777" w:rsidR="00533B0E" w:rsidRDefault="005D0533">
            <w:pPr>
              <w:jc w:val="center"/>
              <w:rPr>
                <w:sz w:val="28"/>
                <w:szCs w:val="28"/>
              </w:rPr>
            </w:pPr>
            <w:r>
              <w:rPr>
                <w:sz w:val="28"/>
                <w:szCs w:val="28"/>
              </w:rPr>
              <w:t>Jen</w:t>
            </w:r>
          </w:p>
        </w:tc>
        <w:tc>
          <w:tcPr>
            <w:tcW w:w="2026" w:type="dxa"/>
            <w:vAlign w:val="center"/>
          </w:tcPr>
          <w:p w14:paraId="6D37F617" w14:textId="77777777" w:rsidR="00533B0E" w:rsidRDefault="005D0533">
            <w:pPr>
              <w:jc w:val="center"/>
              <w:rPr>
                <w:sz w:val="28"/>
                <w:szCs w:val="28"/>
              </w:rPr>
            </w:pPr>
            <w:r>
              <w:rPr>
                <w:sz w:val="28"/>
                <w:szCs w:val="28"/>
              </w:rPr>
              <w:t>Jan 14/2022</w:t>
            </w:r>
          </w:p>
        </w:tc>
      </w:tr>
      <w:tr w:rsidR="00533B0E" w14:paraId="1C457362" w14:textId="77777777">
        <w:trPr>
          <w:trHeight w:val="489"/>
        </w:trPr>
        <w:tc>
          <w:tcPr>
            <w:tcW w:w="6473" w:type="dxa"/>
            <w:vAlign w:val="center"/>
          </w:tcPr>
          <w:p w14:paraId="79799397" w14:textId="77777777" w:rsidR="00533B0E" w:rsidRDefault="005D0533">
            <w:r>
              <w:t xml:space="preserve">Send out an email to gauge how people would like to learn about Slack </w:t>
            </w:r>
          </w:p>
        </w:tc>
        <w:tc>
          <w:tcPr>
            <w:tcW w:w="2001" w:type="dxa"/>
            <w:vAlign w:val="center"/>
          </w:tcPr>
          <w:p w14:paraId="48200C2E" w14:textId="77777777" w:rsidR="00533B0E" w:rsidRDefault="005D0533">
            <w:pPr>
              <w:jc w:val="center"/>
              <w:rPr>
                <w:sz w:val="28"/>
                <w:szCs w:val="28"/>
              </w:rPr>
            </w:pPr>
            <w:r>
              <w:rPr>
                <w:sz w:val="28"/>
                <w:szCs w:val="28"/>
              </w:rPr>
              <w:t>Jen</w:t>
            </w:r>
          </w:p>
        </w:tc>
        <w:tc>
          <w:tcPr>
            <w:tcW w:w="2026" w:type="dxa"/>
            <w:vAlign w:val="center"/>
          </w:tcPr>
          <w:p w14:paraId="10801229" w14:textId="77777777" w:rsidR="00533B0E" w:rsidRDefault="005D0533">
            <w:pPr>
              <w:jc w:val="center"/>
              <w:rPr>
                <w:sz w:val="28"/>
                <w:szCs w:val="28"/>
              </w:rPr>
            </w:pPr>
            <w:r>
              <w:rPr>
                <w:sz w:val="28"/>
                <w:szCs w:val="28"/>
              </w:rPr>
              <w:t>Dec 10/21</w:t>
            </w:r>
          </w:p>
        </w:tc>
      </w:tr>
      <w:tr w:rsidR="00533B0E" w14:paraId="638CD004" w14:textId="77777777">
        <w:trPr>
          <w:trHeight w:val="489"/>
        </w:trPr>
        <w:tc>
          <w:tcPr>
            <w:tcW w:w="6473" w:type="dxa"/>
            <w:vAlign w:val="center"/>
          </w:tcPr>
          <w:p w14:paraId="2F682AD4" w14:textId="77777777" w:rsidR="00533B0E" w:rsidRDefault="005D0533">
            <w:r>
              <w:t>Send email to Jen re: Slack info</w:t>
            </w:r>
          </w:p>
        </w:tc>
        <w:tc>
          <w:tcPr>
            <w:tcW w:w="2001" w:type="dxa"/>
            <w:vAlign w:val="center"/>
          </w:tcPr>
          <w:p w14:paraId="4A3FD1A5" w14:textId="77777777" w:rsidR="00533B0E" w:rsidRDefault="005D0533">
            <w:pPr>
              <w:jc w:val="center"/>
              <w:rPr>
                <w:sz w:val="28"/>
                <w:szCs w:val="28"/>
              </w:rPr>
            </w:pPr>
            <w:r>
              <w:rPr>
                <w:sz w:val="28"/>
                <w:szCs w:val="28"/>
              </w:rPr>
              <w:t>Aubrie</w:t>
            </w:r>
          </w:p>
        </w:tc>
        <w:tc>
          <w:tcPr>
            <w:tcW w:w="2026" w:type="dxa"/>
            <w:vAlign w:val="center"/>
          </w:tcPr>
          <w:p w14:paraId="0D5A7D7D" w14:textId="77777777" w:rsidR="00533B0E" w:rsidRDefault="005D0533">
            <w:pPr>
              <w:jc w:val="center"/>
              <w:rPr>
                <w:sz w:val="28"/>
                <w:szCs w:val="28"/>
              </w:rPr>
            </w:pPr>
            <w:r>
              <w:rPr>
                <w:sz w:val="28"/>
                <w:szCs w:val="28"/>
              </w:rPr>
              <w:t>Dec 2/21</w:t>
            </w:r>
          </w:p>
        </w:tc>
      </w:tr>
      <w:tr w:rsidR="00533B0E" w14:paraId="0F148E48" w14:textId="77777777">
        <w:trPr>
          <w:trHeight w:val="489"/>
        </w:trPr>
        <w:tc>
          <w:tcPr>
            <w:tcW w:w="6473" w:type="dxa"/>
            <w:vAlign w:val="center"/>
          </w:tcPr>
          <w:p w14:paraId="2C151EB8" w14:textId="77777777" w:rsidR="00533B0E" w:rsidRDefault="00533B0E"/>
        </w:tc>
        <w:tc>
          <w:tcPr>
            <w:tcW w:w="2001" w:type="dxa"/>
            <w:vAlign w:val="center"/>
          </w:tcPr>
          <w:p w14:paraId="41483696" w14:textId="77777777" w:rsidR="00533B0E" w:rsidRDefault="00533B0E">
            <w:pPr>
              <w:jc w:val="center"/>
              <w:rPr>
                <w:sz w:val="28"/>
                <w:szCs w:val="28"/>
              </w:rPr>
            </w:pPr>
          </w:p>
        </w:tc>
        <w:tc>
          <w:tcPr>
            <w:tcW w:w="2026" w:type="dxa"/>
            <w:vAlign w:val="center"/>
          </w:tcPr>
          <w:p w14:paraId="0A62E5BF" w14:textId="77777777" w:rsidR="00533B0E" w:rsidRDefault="00533B0E">
            <w:pPr>
              <w:jc w:val="center"/>
              <w:rPr>
                <w:sz w:val="28"/>
                <w:szCs w:val="28"/>
              </w:rPr>
            </w:pPr>
          </w:p>
        </w:tc>
      </w:tr>
      <w:tr w:rsidR="00533B0E" w14:paraId="6C96D169" w14:textId="77777777">
        <w:trPr>
          <w:trHeight w:val="489"/>
        </w:trPr>
        <w:tc>
          <w:tcPr>
            <w:tcW w:w="6473" w:type="dxa"/>
            <w:vAlign w:val="center"/>
          </w:tcPr>
          <w:p w14:paraId="22A314FC" w14:textId="77777777" w:rsidR="00533B0E" w:rsidRDefault="00533B0E"/>
        </w:tc>
        <w:tc>
          <w:tcPr>
            <w:tcW w:w="2001" w:type="dxa"/>
            <w:vAlign w:val="center"/>
          </w:tcPr>
          <w:p w14:paraId="6568BD32" w14:textId="77777777" w:rsidR="00533B0E" w:rsidRDefault="00533B0E">
            <w:pPr>
              <w:jc w:val="center"/>
              <w:rPr>
                <w:sz w:val="28"/>
                <w:szCs w:val="28"/>
              </w:rPr>
            </w:pPr>
          </w:p>
        </w:tc>
        <w:tc>
          <w:tcPr>
            <w:tcW w:w="2026" w:type="dxa"/>
            <w:vAlign w:val="center"/>
          </w:tcPr>
          <w:p w14:paraId="7E2F0319" w14:textId="77777777" w:rsidR="00533B0E" w:rsidRDefault="00533B0E">
            <w:pPr>
              <w:jc w:val="center"/>
              <w:rPr>
                <w:sz w:val="28"/>
                <w:szCs w:val="28"/>
              </w:rPr>
            </w:pPr>
          </w:p>
        </w:tc>
      </w:tr>
      <w:tr w:rsidR="00533B0E" w14:paraId="035BDA7B" w14:textId="77777777">
        <w:trPr>
          <w:trHeight w:val="489"/>
        </w:trPr>
        <w:tc>
          <w:tcPr>
            <w:tcW w:w="6473" w:type="dxa"/>
            <w:shd w:val="clear" w:color="auto" w:fill="D9EAD3"/>
            <w:vAlign w:val="center"/>
          </w:tcPr>
          <w:p w14:paraId="70ECA8BF" w14:textId="77777777" w:rsidR="00533B0E" w:rsidRDefault="005D0533">
            <w:pPr>
              <w:rPr>
                <w:b/>
              </w:rPr>
            </w:pPr>
            <w:r>
              <w:rPr>
                <w:b/>
              </w:rPr>
              <w:t xml:space="preserve">Goal 3: </w:t>
            </w:r>
            <w:r>
              <w:t>100% of new &amp; current board members are onboarded with clear expectations by Jan 30, 2022</w:t>
            </w:r>
          </w:p>
        </w:tc>
        <w:tc>
          <w:tcPr>
            <w:tcW w:w="2001" w:type="dxa"/>
            <w:shd w:val="clear" w:color="auto" w:fill="D9EAD3"/>
            <w:vAlign w:val="center"/>
          </w:tcPr>
          <w:p w14:paraId="42128E1D" w14:textId="77777777" w:rsidR="00533B0E" w:rsidRDefault="00533B0E">
            <w:pPr>
              <w:jc w:val="center"/>
              <w:rPr>
                <w:sz w:val="28"/>
                <w:szCs w:val="28"/>
              </w:rPr>
            </w:pPr>
          </w:p>
        </w:tc>
        <w:tc>
          <w:tcPr>
            <w:tcW w:w="2026" w:type="dxa"/>
            <w:shd w:val="clear" w:color="auto" w:fill="D9EAD3"/>
            <w:vAlign w:val="center"/>
          </w:tcPr>
          <w:p w14:paraId="5CE2C992" w14:textId="77777777" w:rsidR="00533B0E" w:rsidRDefault="005D0533">
            <w:pPr>
              <w:jc w:val="center"/>
              <w:rPr>
                <w:sz w:val="28"/>
                <w:szCs w:val="28"/>
              </w:rPr>
            </w:pPr>
            <w:r>
              <w:rPr>
                <w:sz w:val="28"/>
                <w:szCs w:val="28"/>
              </w:rPr>
              <w:t>Jan 30/22</w:t>
            </w:r>
          </w:p>
        </w:tc>
      </w:tr>
      <w:tr w:rsidR="00533B0E" w14:paraId="7E1A2461" w14:textId="77777777">
        <w:trPr>
          <w:trHeight w:val="489"/>
        </w:trPr>
        <w:tc>
          <w:tcPr>
            <w:tcW w:w="6473" w:type="dxa"/>
            <w:vAlign w:val="center"/>
          </w:tcPr>
          <w:p w14:paraId="75D95E7F" w14:textId="77777777" w:rsidR="00533B0E" w:rsidRDefault="005D0533">
            <w:r>
              <w:t>Make sure all board members have read strategic plan recap</w:t>
            </w:r>
          </w:p>
        </w:tc>
        <w:tc>
          <w:tcPr>
            <w:tcW w:w="2001" w:type="dxa"/>
            <w:vAlign w:val="center"/>
          </w:tcPr>
          <w:p w14:paraId="2F0B28B9" w14:textId="77777777" w:rsidR="00533B0E" w:rsidRDefault="005D0533">
            <w:pPr>
              <w:jc w:val="center"/>
              <w:rPr>
                <w:sz w:val="28"/>
                <w:szCs w:val="28"/>
              </w:rPr>
            </w:pPr>
            <w:r>
              <w:rPr>
                <w:sz w:val="28"/>
                <w:szCs w:val="28"/>
              </w:rPr>
              <w:t>Tam</w:t>
            </w:r>
          </w:p>
        </w:tc>
        <w:tc>
          <w:tcPr>
            <w:tcW w:w="2026" w:type="dxa"/>
            <w:vAlign w:val="center"/>
          </w:tcPr>
          <w:p w14:paraId="5A25FAFA" w14:textId="77777777" w:rsidR="00533B0E" w:rsidRDefault="005D0533">
            <w:pPr>
              <w:jc w:val="center"/>
              <w:rPr>
                <w:sz w:val="28"/>
                <w:szCs w:val="28"/>
              </w:rPr>
            </w:pPr>
            <w:r>
              <w:rPr>
                <w:sz w:val="28"/>
                <w:szCs w:val="28"/>
              </w:rPr>
              <w:t>Dec 31/21</w:t>
            </w:r>
          </w:p>
        </w:tc>
      </w:tr>
      <w:tr w:rsidR="00533B0E" w14:paraId="1FF65D0D" w14:textId="77777777">
        <w:trPr>
          <w:trHeight w:val="489"/>
        </w:trPr>
        <w:tc>
          <w:tcPr>
            <w:tcW w:w="6473" w:type="dxa"/>
            <w:vAlign w:val="center"/>
          </w:tcPr>
          <w:p w14:paraId="4BF29C17" w14:textId="77777777" w:rsidR="00533B0E" w:rsidRDefault="005D0533">
            <w:r>
              <w:t xml:space="preserve">Send out onboarding chart to all board members to review (make sure it’s up to date first) </w:t>
            </w:r>
          </w:p>
        </w:tc>
        <w:tc>
          <w:tcPr>
            <w:tcW w:w="2001" w:type="dxa"/>
            <w:vAlign w:val="center"/>
          </w:tcPr>
          <w:p w14:paraId="355B0C20" w14:textId="77777777" w:rsidR="00533B0E" w:rsidRDefault="005D0533">
            <w:pPr>
              <w:jc w:val="center"/>
              <w:rPr>
                <w:sz w:val="28"/>
                <w:szCs w:val="28"/>
              </w:rPr>
            </w:pPr>
            <w:r>
              <w:rPr>
                <w:sz w:val="28"/>
                <w:szCs w:val="28"/>
              </w:rPr>
              <w:t>Susanne/Tam</w:t>
            </w:r>
          </w:p>
        </w:tc>
        <w:tc>
          <w:tcPr>
            <w:tcW w:w="2026" w:type="dxa"/>
            <w:vAlign w:val="center"/>
          </w:tcPr>
          <w:p w14:paraId="00ED0570" w14:textId="77777777" w:rsidR="00533B0E" w:rsidRDefault="005D0533">
            <w:pPr>
              <w:jc w:val="center"/>
              <w:rPr>
                <w:sz w:val="28"/>
                <w:szCs w:val="28"/>
              </w:rPr>
            </w:pPr>
            <w:r>
              <w:rPr>
                <w:sz w:val="28"/>
                <w:szCs w:val="28"/>
              </w:rPr>
              <w:t>Dec 14/21</w:t>
            </w:r>
          </w:p>
        </w:tc>
      </w:tr>
      <w:tr w:rsidR="00533B0E" w14:paraId="18217C5E" w14:textId="77777777">
        <w:trPr>
          <w:trHeight w:val="489"/>
        </w:trPr>
        <w:tc>
          <w:tcPr>
            <w:tcW w:w="6473" w:type="dxa"/>
            <w:vAlign w:val="center"/>
          </w:tcPr>
          <w:p w14:paraId="495C7A83" w14:textId="77777777" w:rsidR="00533B0E" w:rsidRDefault="00533B0E"/>
        </w:tc>
        <w:tc>
          <w:tcPr>
            <w:tcW w:w="2001" w:type="dxa"/>
            <w:vAlign w:val="center"/>
          </w:tcPr>
          <w:p w14:paraId="7BD4E12B" w14:textId="77777777" w:rsidR="00533B0E" w:rsidRDefault="00533B0E">
            <w:pPr>
              <w:jc w:val="center"/>
              <w:rPr>
                <w:sz w:val="28"/>
                <w:szCs w:val="28"/>
              </w:rPr>
            </w:pPr>
          </w:p>
        </w:tc>
        <w:tc>
          <w:tcPr>
            <w:tcW w:w="2026" w:type="dxa"/>
            <w:vAlign w:val="center"/>
          </w:tcPr>
          <w:p w14:paraId="30CF3498" w14:textId="77777777" w:rsidR="00533B0E" w:rsidRDefault="00533B0E">
            <w:pPr>
              <w:jc w:val="center"/>
              <w:rPr>
                <w:sz w:val="28"/>
                <w:szCs w:val="28"/>
              </w:rPr>
            </w:pPr>
          </w:p>
        </w:tc>
      </w:tr>
      <w:tr w:rsidR="00533B0E" w14:paraId="60B96224" w14:textId="77777777">
        <w:trPr>
          <w:trHeight w:val="489"/>
        </w:trPr>
        <w:tc>
          <w:tcPr>
            <w:tcW w:w="6473" w:type="dxa"/>
            <w:vAlign w:val="center"/>
          </w:tcPr>
          <w:p w14:paraId="57ACF11F" w14:textId="77777777" w:rsidR="00533B0E" w:rsidRDefault="00533B0E"/>
        </w:tc>
        <w:tc>
          <w:tcPr>
            <w:tcW w:w="2001" w:type="dxa"/>
            <w:vAlign w:val="center"/>
          </w:tcPr>
          <w:p w14:paraId="20AB1D56" w14:textId="77777777" w:rsidR="00533B0E" w:rsidRDefault="00533B0E">
            <w:pPr>
              <w:jc w:val="center"/>
              <w:rPr>
                <w:sz w:val="28"/>
                <w:szCs w:val="28"/>
              </w:rPr>
            </w:pPr>
          </w:p>
        </w:tc>
        <w:tc>
          <w:tcPr>
            <w:tcW w:w="2026" w:type="dxa"/>
            <w:vAlign w:val="center"/>
          </w:tcPr>
          <w:p w14:paraId="5F91355F" w14:textId="77777777" w:rsidR="00533B0E" w:rsidRDefault="00533B0E">
            <w:pPr>
              <w:jc w:val="center"/>
              <w:rPr>
                <w:sz w:val="28"/>
                <w:szCs w:val="28"/>
              </w:rPr>
            </w:pPr>
          </w:p>
        </w:tc>
      </w:tr>
      <w:tr w:rsidR="00533B0E" w14:paraId="6C82FA4F" w14:textId="77777777">
        <w:trPr>
          <w:trHeight w:val="489"/>
        </w:trPr>
        <w:tc>
          <w:tcPr>
            <w:tcW w:w="6473" w:type="dxa"/>
            <w:vAlign w:val="center"/>
          </w:tcPr>
          <w:p w14:paraId="42F6D6BF" w14:textId="77777777" w:rsidR="00533B0E" w:rsidRDefault="00533B0E"/>
        </w:tc>
        <w:tc>
          <w:tcPr>
            <w:tcW w:w="2001" w:type="dxa"/>
            <w:vAlign w:val="center"/>
          </w:tcPr>
          <w:p w14:paraId="129924CC" w14:textId="77777777" w:rsidR="00533B0E" w:rsidRDefault="00533B0E">
            <w:pPr>
              <w:jc w:val="center"/>
              <w:rPr>
                <w:sz w:val="28"/>
                <w:szCs w:val="28"/>
              </w:rPr>
            </w:pPr>
          </w:p>
        </w:tc>
        <w:tc>
          <w:tcPr>
            <w:tcW w:w="2026" w:type="dxa"/>
            <w:vAlign w:val="center"/>
          </w:tcPr>
          <w:p w14:paraId="18255D8F" w14:textId="77777777" w:rsidR="00533B0E" w:rsidRDefault="00533B0E">
            <w:pPr>
              <w:jc w:val="center"/>
              <w:rPr>
                <w:sz w:val="28"/>
                <w:szCs w:val="28"/>
              </w:rPr>
            </w:pPr>
          </w:p>
        </w:tc>
      </w:tr>
      <w:tr w:rsidR="00533B0E" w14:paraId="79699A90" w14:textId="77777777">
        <w:trPr>
          <w:trHeight w:val="489"/>
        </w:trPr>
        <w:tc>
          <w:tcPr>
            <w:tcW w:w="6473" w:type="dxa"/>
            <w:shd w:val="clear" w:color="auto" w:fill="D9D2E9"/>
            <w:vAlign w:val="center"/>
          </w:tcPr>
          <w:p w14:paraId="77C98DD9" w14:textId="77777777" w:rsidR="00533B0E" w:rsidRDefault="005D0533">
            <w:pPr>
              <w:rPr>
                <w:b/>
              </w:rPr>
            </w:pPr>
            <w:r>
              <w:rPr>
                <w:b/>
              </w:rPr>
              <w:t xml:space="preserve">Goal 4: </w:t>
            </w:r>
            <w:r>
              <w:t>Each board member is participating in 75% of meetings we have per term throughout the 2022 year by Dec 31, 2022</w:t>
            </w:r>
          </w:p>
        </w:tc>
        <w:tc>
          <w:tcPr>
            <w:tcW w:w="2001" w:type="dxa"/>
            <w:shd w:val="clear" w:color="auto" w:fill="D9D2E9"/>
            <w:vAlign w:val="center"/>
          </w:tcPr>
          <w:p w14:paraId="0A53C66E" w14:textId="77777777" w:rsidR="00533B0E" w:rsidRDefault="00533B0E">
            <w:pPr>
              <w:jc w:val="center"/>
              <w:rPr>
                <w:sz w:val="28"/>
                <w:szCs w:val="28"/>
              </w:rPr>
            </w:pPr>
          </w:p>
        </w:tc>
        <w:tc>
          <w:tcPr>
            <w:tcW w:w="2026" w:type="dxa"/>
            <w:shd w:val="clear" w:color="auto" w:fill="D9D2E9"/>
            <w:vAlign w:val="center"/>
          </w:tcPr>
          <w:p w14:paraId="4AF02288" w14:textId="77777777" w:rsidR="00533B0E" w:rsidRDefault="005D0533">
            <w:pPr>
              <w:jc w:val="center"/>
              <w:rPr>
                <w:sz w:val="28"/>
                <w:szCs w:val="28"/>
              </w:rPr>
            </w:pPr>
            <w:r>
              <w:rPr>
                <w:sz w:val="28"/>
                <w:szCs w:val="28"/>
              </w:rPr>
              <w:t>Dec 31/22</w:t>
            </w:r>
          </w:p>
        </w:tc>
      </w:tr>
      <w:tr w:rsidR="00533B0E" w14:paraId="2ED5A539" w14:textId="77777777">
        <w:trPr>
          <w:trHeight w:val="489"/>
        </w:trPr>
        <w:tc>
          <w:tcPr>
            <w:tcW w:w="6473" w:type="dxa"/>
            <w:vAlign w:val="center"/>
          </w:tcPr>
          <w:p w14:paraId="635B7A60" w14:textId="77777777" w:rsidR="00533B0E" w:rsidRDefault="005D0533">
            <w:r>
              <w:t xml:space="preserve">Share expectations for board attendance at the next board meetings (Send with onboarding chart) </w:t>
            </w:r>
          </w:p>
        </w:tc>
        <w:tc>
          <w:tcPr>
            <w:tcW w:w="2001" w:type="dxa"/>
            <w:vAlign w:val="center"/>
          </w:tcPr>
          <w:p w14:paraId="47729CA7" w14:textId="77777777" w:rsidR="00533B0E" w:rsidRDefault="005D0533">
            <w:pPr>
              <w:jc w:val="center"/>
              <w:rPr>
                <w:sz w:val="28"/>
                <w:szCs w:val="28"/>
              </w:rPr>
            </w:pPr>
            <w:r>
              <w:rPr>
                <w:sz w:val="28"/>
                <w:szCs w:val="28"/>
              </w:rPr>
              <w:t>Susanne/Tam</w:t>
            </w:r>
          </w:p>
        </w:tc>
        <w:tc>
          <w:tcPr>
            <w:tcW w:w="2026" w:type="dxa"/>
            <w:vAlign w:val="center"/>
          </w:tcPr>
          <w:p w14:paraId="12F07C1A" w14:textId="77777777" w:rsidR="00533B0E" w:rsidRDefault="005D0533">
            <w:pPr>
              <w:jc w:val="center"/>
              <w:rPr>
                <w:sz w:val="28"/>
                <w:szCs w:val="28"/>
              </w:rPr>
            </w:pPr>
            <w:r>
              <w:rPr>
                <w:sz w:val="28"/>
                <w:szCs w:val="28"/>
              </w:rPr>
              <w:t>Dec 14/21</w:t>
            </w:r>
          </w:p>
        </w:tc>
      </w:tr>
      <w:tr w:rsidR="00533B0E" w14:paraId="201E44D9" w14:textId="77777777">
        <w:trPr>
          <w:trHeight w:val="489"/>
        </w:trPr>
        <w:tc>
          <w:tcPr>
            <w:tcW w:w="6473" w:type="dxa"/>
            <w:vAlign w:val="center"/>
          </w:tcPr>
          <w:p w14:paraId="553042E3" w14:textId="77777777" w:rsidR="00533B0E" w:rsidRDefault="005D0533">
            <w:r>
              <w:t>Have a person identified who will reach out to people who miss meetings (and provide recap)</w:t>
            </w:r>
          </w:p>
        </w:tc>
        <w:tc>
          <w:tcPr>
            <w:tcW w:w="2001" w:type="dxa"/>
            <w:vAlign w:val="center"/>
          </w:tcPr>
          <w:p w14:paraId="3782EDBC" w14:textId="77777777" w:rsidR="00533B0E" w:rsidRDefault="005D0533">
            <w:pPr>
              <w:jc w:val="center"/>
              <w:rPr>
                <w:sz w:val="28"/>
                <w:szCs w:val="28"/>
              </w:rPr>
            </w:pPr>
            <w:r>
              <w:rPr>
                <w:sz w:val="28"/>
                <w:szCs w:val="28"/>
              </w:rPr>
              <w:t>Aubrie</w:t>
            </w:r>
          </w:p>
        </w:tc>
        <w:tc>
          <w:tcPr>
            <w:tcW w:w="2026" w:type="dxa"/>
            <w:vAlign w:val="center"/>
          </w:tcPr>
          <w:p w14:paraId="34E71506" w14:textId="77777777" w:rsidR="00533B0E" w:rsidRDefault="005D0533">
            <w:pPr>
              <w:jc w:val="center"/>
              <w:rPr>
                <w:sz w:val="28"/>
                <w:szCs w:val="28"/>
              </w:rPr>
            </w:pPr>
            <w:r>
              <w:rPr>
                <w:sz w:val="28"/>
                <w:szCs w:val="28"/>
              </w:rPr>
              <w:t>Dec 14/21</w:t>
            </w:r>
          </w:p>
        </w:tc>
      </w:tr>
      <w:tr w:rsidR="00533B0E" w14:paraId="710E3409" w14:textId="77777777">
        <w:trPr>
          <w:trHeight w:val="489"/>
        </w:trPr>
        <w:tc>
          <w:tcPr>
            <w:tcW w:w="6473" w:type="dxa"/>
            <w:vAlign w:val="center"/>
          </w:tcPr>
          <w:p w14:paraId="4443FF1D" w14:textId="77777777" w:rsidR="00533B0E" w:rsidRDefault="005D0533">
            <w:r>
              <w:t>Identification and board agreement on documentation and where docs are going to live</w:t>
            </w:r>
          </w:p>
        </w:tc>
        <w:tc>
          <w:tcPr>
            <w:tcW w:w="2001" w:type="dxa"/>
            <w:vAlign w:val="center"/>
          </w:tcPr>
          <w:p w14:paraId="7F9EE3E8" w14:textId="77777777" w:rsidR="00533B0E" w:rsidRDefault="005D0533">
            <w:pPr>
              <w:jc w:val="center"/>
              <w:rPr>
                <w:sz w:val="28"/>
                <w:szCs w:val="28"/>
              </w:rPr>
            </w:pPr>
            <w:r>
              <w:rPr>
                <w:sz w:val="28"/>
                <w:szCs w:val="28"/>
              </w:rPr>
              <w:t>Aubrie</w:t>
            </w:r>
          </w:p>
        </w:tc>
        <w:tc>
          <w:tcPr>
            <w:tcW w:w="2026" w:type="dxa"/>
            <w:vAlign w:val="center"/>
          </w:tcPr>
          <w:p w14:paraId="0D9A3C76" w14:textId="77777777" w:rsidR="00533B0E" w:rsidRDefault="005D0533">
            <w:pPr>
              <w:jc w:val="center"/>
              <w:rPr>
                <w:sz w:val="28"/>
                <w:szCs w:val="28"/>
              </w:rPr>
            </w:pPr>
            <w:r>
              <w:rPr>
                <w:sz w:val="28"/>
                <w:szCs w:val="28"/>
              </w:rPr>
              <w:t>Dec 14/21</w:t>
            </w:r>
          </w:p>
        </w:tc>
      </w:tr>
      <w:tr w:rsidR="00533B0E" w14:paraId="2CDA505E" w14:textId="77777777">
        <w:trPr>
          <w:trHeight w:val="489"/>
        </w:trPr>
        <w:tc>
          <w:tcPr>
            <w:tcW w:w="6473" w:type="dxa"/>
            <w:vAlign w:val="center"/>
          </w:tcPr>
          <w:p w14:paraId="48EF2DD0" w14:textId="77777777" w:rsidR="00533B0E" w:rsidRDefault="00533B0E"/>
        </w:tc>
        <w:tc>
          <w:tcPr>
            <w:tcW w:w="2001" w:type="dxa"/>
            <w:vAlign w:val="center"/>
          </w:tcPr>
          <w:p w14:paraId="1ABD57CF" w14:textId="77777777" w:rsidR="00533B0E" w:rsidRDefault="00533B0E">
            <w:pPr>
              <w:jc w:val="center"/>
              <w:rPr>
                <w:sz w:val="28"/>
                <w:szCs w:val="28"/>
              </w:rPr>
            </w:pPr>
          </w:p>
        </w:tc>
        <w:tc>
          <w:tcPr>
            <w:tcW w:w="2026" w:type="dxa"/>
            <w:vAlign w:val="center"/>
          </w:tcPr>
          <w:p w14:paraId="6CDE7278" w14:textId="77777777" w:rsidR="00533B0E" w:rsidRDefault="00533B0E">
            <w:pPr>
              <w:jc w:val="center"/>
              <w:rPr>
                <w:sz w:val="28"/>
                <w:szCs w:val="28"/>
              </w:rPr>
            </w:pPr>
          </w:p>
        </w:tc>
      </w:tr>
      <w:tr w:rsidR="00533B0E" w14:paraId="78B232E9" w14:textId="77777777">
        <w:trPr>
          <w:trHeight w:val="489"/>
        </w:trPr>
        <w:tc>
          <w:tcPr>
            <w:tcW w:w="6473" w:type="dxa"/>
            <w:vAlign w:val="center"/>
          </w:tcPr>
          <w:p w14:paraId="4E49F9D8" w14:textId="77777777" w:rsidR="00533B0E" w:rsidRDefault="00533B0E"/>
        </w:tc>
        <w:tc>
          <w:tcPr>
            <w:tcW w:w="2001" w:type="dxa"/>
            <w:vAlign w:val="center"/>
          </w:tcPr>
          <w:p w14:paraId="0702A931" w14:textId="77777777" w:rsidR="00533B0E" w:rsidRDefault="00533B0E">
            <w:pPr>
              <w:jc w:val="center"/>
              <w:rPr>
                <w:sz w:val="28"/>
                <w:szCs w:val="28"/>
              </w:rPr>
            </w:pPr>
          </w:p>
        </w:tc>
        <w:tc>
          <w:tcPr>
            <w:tcW w:w="2026" w:type="dxa"/>
            <w:vAlign w:val="center"/>
          </w:tcPr>
          <w:p w14:paraId="0C21687D" w14:textId="77777777" w:rsidR="00533B0E" w:rsidRDefault="00533B0E">
            <w:pPr>
              <w:jc w:val="center"/>
              <w:rPr>
                <w:sz w:val="28"/>
                <w:szCs w:val="28"/>
              </w:rPr>
            </w:pPr>
          </w:p>
        </w:tc>
      </w:tr>
      <w:tr w:rsidR="00533B0E" w14:paraId="02C2465C" w14:textId="77777777">
        <w:trPr>
          <w:trHeight w:val="489"/>
        </w:trPr>
        <w:tc>
          <w:tcPr>
            <w:tcW w:w="6473" w:type="dxa"/>
            <w:shd w:val="clear" w:color="auto" w:fill="FCE5CD"/>
            <w:vAlign w:val="center"/>
          </w:tcPr>
          <w:p w14:paraId="67581AFD" w14:textId="77777777" w:rsidR="00533B0E" w:rsidRDefault="005D0533">
            <w:pPr>
              <w:rPr>
                <w:b/>
              </w:rPr>
            </w:pPr>
            <w:r>
              <w:rPr>
                <w:b/>
              </w:rPr>
              <w:t xml:space="preserve">Goal 5: </w:t>
            </w:r>
            <w:r>
              <w:t xml:space="preserve">Have 15 board members by </w:t>
            </w:r>
            <w:r>
              <w:br/>
              <w:t>Dec 31, 2023</w:t>
            </w:r>
          </w:p>
        </w:tc>
        <w:tc>
          <w:tcPr>
            <w:tcW w:w="2001" w:type="dxa"/>
            <w:shd w:val="clear" w:color="auto" w:fill="FCE5CD"/>
            <w:vAlign w:val="center"/>
          </w:tcPr>
          <w:p w14:paraId="3A104FFA" w14:textId="77777777" w:rsidR="00533B0E" w:rsidRDefault="00533B0E">
            <w:pPr>
              <w:jc w:val="center"/>
              <w:rPr>
                <w:sz w:val="28"/>
                <w:szCs w:val="28"/>
              </w:rPr>
            </w:pPr>
          </w:p>
        </w:tc>
        <w:tc>
          <w:tcPr>
            <w:tcW w:w="2026" w:type="dxa"/>
            <w:shd w:val="clear" w:color="auto" w:fill="FCE5CD"/>
            <w:vAlign w:val="center"/>
          </w:tcPr>
          <w:p w14:paraId="1ED8EB29" w14:textId="77777777" w:rsidR="00533B0E" w:rsidRDefault="005D0533">
            <w:pPr>
              <w:jc w:val="center"/>
              <w:rPr>
                <w:sz w:val="28"/>
                <w:szCs w:val="28"/>
              </w:rPr>
            </w:pPr>
            <w:r>
              <w:rPr>
                <w:sz w:val="28"/>
                <w:szCs w:val="28"/>
              </w:rPr>
              <w:t>Dec 31/23</w:t>
            </w:r>
          </w:p>
        </w:tc>
      </w:tr>
      <w:tr w:rsidR="00533B0E" w14:paraId="39A5765A" w14:textId="77777777">
        <w:trPr>
          <w:trHeight w:val="489"/>
        </w:trPr>
        <w:tc>
          <w:tcPr>
            <w:tcW w:w="6473" w:type="dxa"/>
            <w:vAlign w:val="center"/>
          </w:tcPr>
          <w:p w14:paraId="7211EF51" w14:textId="77777777" w:rsidR="00533B0E" w:rsidRDefault="005D0533">
            <w:r>
              <w:t>Have board members fill out a skills matrix  to ID skills we have and need (send with onboarding package and give people permission to open)</w:t>
            </w:r>
          </w:p>
        </w:tc>
        <w:tc>
          <w:tcPr>
            <w:tcW w:w="2001" w:type="dxa"/>
            <w:vAlign w:val="center"/>
          </w:tcPr>
          <w:p w14:paraId="3516E39A" w14:textId="77777777" w:rsidR="00533B0E" w:rsidRDefault="005D0533">
            <w:pPr>
              <w:jc w:val="center"/>
              <w:rPr>
                <w:sz w:val="28"/>
                <w:szCs w:val="28"/>
              </w:rPr>
            </w:pPr>
            <w:r>
              <w:rPr>
                <w:sz w:val="28"/>
                <w:szCs w:val="28"/>
              </w:rPr>
              <w:t>Susanne</w:t>
            </w:r>
          </w:p>
        </w:tc>
        <w:tc>
          <w:tcPr>
            <w:tcW w:w="2026" w:type="dxa"/>
            <w:vAlign w:val="center"/>
          </w:tcPr>
          <w:p w14:paraId="4A264803" w14:textId="77777777" w:rsidR="00533B0E" w:rsidRDefault="005D0533">
            <w:pPr>
              <w:jc w:val="center"/>
              <w:rPr>
                <w:sz w:val="28"/>
                <w:szCs w:val="28"/>
              </w:rPr>
            </w:pPr>
            <w:r>
              <w:rPr>
                <w:sz w:val="28"/>
                <w:szCs w:val="28"/>
              </w:rPr>
              <w:t>Dec 14/21</w:t>
            </w:r>
          </w:p>
        </w:tc>
      </w:tr>
      <w:tr w:rsidR="00533B0E" w14:paraId="25248304" w14:textId="77777777">
        <w:trPr>
          <w:trHeight w:val="489"/>
        </w:trPr>
        <w:tc>
          <w:tcPr>
            <w:tcW w:w="6473" w:type="dxa"/>
            <w:vAlign w:val="center"/>
          </w:tcPr>
          <w:p w14:paraId="1BBA3DAE" w14:textId="77777777" w:rsidR="00533B0E" w:rsidRDefault="00533B0E"/>
        </w:tc>
        <w:tc>
          <w:tcPr>
            <w:tcW w:w="2001" w:type="dxa"/>
            <w:vAlign w:val="center"/>
          </w:tcPr>
          <w:p w14:paraId="52DCEDAA" w14:textId="77777777" w:rsidR="00533B0E" w:rsidRDefault="00533B0E">
            <w:pPr>
              <w:jc w:val="center"/>
              <w:rPr>
                <w:sz w:val="28"/>
                <w:szCs w:val="28"/>
              </w:rPr>
            </w:pPr>
          </w:p>
        </w:tc>
        <w:tc>
          <w:tcPr>
            <w:tcW w:w="2026" w:type="dxa"/>
            <w:vAlign w:val="center"/>
          </w:tcPr>
          <w:p w14:paraId="0096681B" w14:textId="77777777" w:rsidR="00533B0E" w:rsidRDefault="00533B0E">
            <w:pPr>
              <w:jc w:val="center"/>
              <w:rPr>
                <w:sz w:val="28"/>
                <w:szCs w:val="28"/>
              </w:rPr>
            </w:pPr>
          </w:p>
        </w:tc>
      </w:tr>
      <w:tr w:rsidR="00533B0E" w14:paraId="309DAA85" w14:textId="77777777">
        <w:trPr>
          <w:trHeight w:val="489"/>
        </w:trPr>
        <w:tc>
          <w:tcPr>
            <w:tcW w:w="6473" w:type="dxa"/>
            <w:vAlign w:val="center"/>
          </w:tcPr>
          <w:p w14:paraId="04C2F491" w14:textId="77777777" w:rsidR="00533B0E" w:rsidRDefault="00533B0E"/>
        </w:tc>
        <w:tc>
          <w:tcPr>
            <w:tcW w:w="2001" w:type="dxa"/>
            <w:vAlign w:val="center"/>
          </w:tcPr>
          <w:p w14:paraId="462D21ED" w14:textId="77777777" w:rsidR="00533B0E" w:rsidRDefault="00533B0E">
            <w:pPr>
              <w:jc w:val="center"/>
              <w:rPr>
                <w:sz w:val="28"/>
                <w:szCs w:val="28"/>
              </w:rPr>
            </w:pPr>
          </w:p>
        </w:tc>
        <w:tc>
          <w:tcPr>
            <w:tcW w:w="2026" w:type="dxa"/>
            <w:vAlign w:val="center"/>
          </w:tcPr>
          <w:p w14:paraId="4C7B489E" w14:textId="77777777" w:rsidR="00533B0E" w:rsidRDefault="00533B0E">
            <w:pPr>
              <w:jc w:val="center"/>
              <w:rPr>
                <w:sz w:val="28"/>
                <w:szCs w:val="28"/>
              </w:rPr>
            </w:pPr>
          </w:p>
        </w:tc>
      </w:tr>
      <w:tr w:rsidR="00533B0E" w14:paraId="5F1CEA40" w14:textId="77777777">
        <w:trPr>
          <w:trHeight w:val="489"/>
        </w:trPr>
        <w:tc>
          <w:tcPr>
            <w:tcW w:w="6473" w:type="dxa"/>
            <w:vAlign w:val="center"/>
          </w:tcPr>
          <w:p w14:paraId="2BA370FB" w14:textId="77777777" w:rsidR="00533B0E" w:rsidRDefault="00533B0E"/>
        </w:tc>
        <w:tc>
          <w:tcPr>
            <w:tcW w:w="2001" w:type="dxa"/>
            <w:vAlign w:val="center"/>
          </w:tcPr>
          <w:p w14:paraId="38321DA8" w14:textId="77777777" w:rsidR="00533B0E" w:rsidRDefault="00533B0E">
            <w:pPr>
              <w:jc w:val="center"/>
              <w:rPr>
                <w:sz w:val="28"/>
                <w:szCs w:val="28"/>
              </w:rPr>
            </w:pPr>
          </w:p>
        </w:tc>
        <w:tc>
          <w:tcPr>
            <w:tcW w:w="2026" w:type="dxa"/>
            <w:vAlign w:val="center"/>
          </w:tcPr>
          <w:p w14:paraId="75A89304" w14:textId="77777777" w:rsidR="00533B0E" w:rsidRDefault="00533B0E">
            <w:pPr>
              <w:jc w:val="center"/>
              <w:rPr>
                <w:sz w:val="28"/>
                <w:szCs w:val="28"/>
              </w:rPr>
            </w:pPr>
          </w:p>
        </w:tc>
      </w:tr>
      <w:tr w:rsidR="00533B0E" w14:paraId="5D6FA444" w14:textId="77777777">
        <w:trPr>
          <w:trHeight w:val="489"/>
        </w:trPr>
        <w:tc>
          <w:tcPr>
            <w:tcW w:w="6473" w:type="dxa"/>
            <w:vAlign w:val="center"/>
          </w:tcPr>
          <w:p w14:paraId="7353855E" w14:textId="77777777" w:rsidR="00533B0E" w:rsidRDefault="00533B0E"/>
        </w:tc>
        <w:tc>
          <w:tcPr>
            <w:tcW w:w="2001" w:type="dxa"/>
            <w:vAlign w:val="center"/>
          </w:tcPr>
          <w:p w14:paraId="66306B78" w14:textId="77777777" w:rsidR="00533B0E" w:rsidRDefault="00533B0E">
            <w:pPr>
              <w:jc w:val="center"/>
              <w:rPr>
                <w:sz w:val="28"/>
                <w:szCs w:val="28"/>
              </w:rPr>
            </w:pPr>
          </w:p>
        </w:tc>
        <w:tc>
          <w:tcPr>
            <w:tcW w:w="2026" w:type="dxa"/>
            <w:vAlign w:val="center"/>
          </w:tcPr>
          <w:p w14:paraId="6A97D267" w14:textId="77777777" w:rsidR="00533B0E" w:rsidRDefault="00533B0E">
            <w:pPr>
              <w:jc w:val="center"/>
              <w:rPr>
                <w:sz w:val="28"/>
                <w:szCs w:val="28"/>
              </w:rPr>
            </w:pPr>
          </w:p>
        </w:tc>
      </w:tr>
    </w:tbl>
    <w:p w14:paraId="1EFD9F4B" w14:textId="77777777" w:rsidR="00533B0E" w:rsidRDefault="005D0533">
      <w:r>
        <w:br/>
      </w:r>
    </w:p>
    <w:tbl>
      <w:tblPr>
        <w:tblStyle w:val="a9"/>
        <w:tblW w:w="1050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4"/>
        <w:gridCol w:w="2001"/>
        <w:gridCol w:w="2026"/>
      </w:tblGrid>
      <w:tr w:rsidR="00533B0E" w14:paraId="668A0E58" w14:textId="77777777">
        <w:trPr>
          <w:trHeight w:val="640"/>
        </w:trPr>
        <w:tc>
          <w:tcPr>
            <w:tcW w:w="10500" w:type="dxa"/>
            <w:gridSpan w:val="3"/>
            <w:vAlign w:val="center"/>
          </w:tcPr>
          <w:p w14:paraId="02D4CAE1" w14:textId="77777777" w:rsidR="00533B0E" w:rsidRDefault="005D0533">
            <w:pPr>
              <w:jc w:val="center"/>
              <w:rPr>
                <w:sz w:val="32"/>
                <w:szCs w:val="32"/>
              </w:rPr>
            </w:pPr>
            <w:r>
              <w:rPr>
                <w:b/>
                <w:sz w:val="32"/>
                <w:szCs w:val="32"/>
              </w:rPr>
              <w:t xml:space="preserve">SP2: </w:t>
            </w:r>
            <w:r>
              <w:rPr>
                <w:sz w:val="32"/>
                <w:szCs w:val="32"/>
              </w:rPr>
              <w:t>Operational Capacity &amp; Funding</w:t>
            </w:r>
          </w:p>
          <w:p w14:paraId="3877C9EB" w14:textId="77777777" w:rsidR="00533B0E" w:rsidRDefault="005D0533">
            <w:pPr>
              <w:jc w:val="center"/>
              <w:rPr>
                <w:sz w:val="32"/>
                <w:szCs w:val="32"/>
              </w:rPr>
            </w:pPr>
            <w:r>
              <w:rPr>
                <w:b/>
                <w:sz w:val="32"/>
                <w:szCs w:val="32"/>
              </w:rPr>
              <w:t xml:space="preserve">Champion: </w:t>
            </w:r>
            <w:r>
              <w:rPr>
                <w:sz w:val="32"/>
                <w:szCs w:val="32"/>
              </w:rPr>
              <w:t>Susanne (+ TBD)</w:t>
            </w:r>
          </w:p>
        </w:tc>
      </w:tr>
      <w:tr w:rsidR="00533B0E" w14:paraId="144C034B" w14:textId="77777777">
        <w:trPr>
          <w:trHeight w:val="195"/>
        </w:trPr>
        <w:tc>
          <w:tcPr>
            <w:tcW w:w="6473" w:type="dxa"/>
            <w:shd w:val="clear" w:color="auto" w:fill="666666"/>
            <w:vAlign w:val="center"/>
          </w:tcPr>
          <w:p w14:paraId="59552BDF" w14:textId="77777777" w:rsidR="00533B0E" w:rsidRDefault="005D0533">
            <w:pPr>
              <w:jc w:val="center"/>
              <w:rPr>
                <w:b/>
                <w:color w:val="FFFFFF"/>
                <w:sz w:val="26"/>
                <w:szCs w:val="26"/>
                <w:shd w:val="clear" w:color="auto" w:fill="F4CCCC"/>
              </w:rPr>
            </w:pPr>
            <w:r>
              <w:rPr>
                <w:b/>
                <w:color w:val="FFFFFF"/>
                <w:sz w:val="26"/>
                <w:szCs w:val="26"/>
              </w:rPr>
              <w:t>Milestone/Deliverable</w:t>
            </w:r>
          </w:p>
        </w:tc>
        <w:tc>
          <w:tcPr>
            <w:tcW w:w="2001" w:type="dxa"/>
            <w:shd w:val="clear" w:color="auto" w:fill="666666"/>
            <w:vAlign w:val="center"/>
          </w:tcPr>
          <w:p w14:paraId="3380E50D" w14:textId="77777777" w:rsidR="00533B0E" w:rsidRDefault="005D0533">
            <w:pPr>
              <w:jc w:val="center"/>
              <w:rPr>
                <w:b/>
                <w:color w:val="FFFFFF"/>
                <w:sz w:val="20"/>
                <w:szCs w:val="20"/>
                <w:shd w:val="clear" w:color="auto" w:fill="F4CCCC"/>
              </w:rPr>
            </w:pPr>
            <w:r>
              <w:rPr>
                <w:b/>
                <w:color w:val="FFFFFF"/>
                <w:sz w:val="20"/>
                <w:szCs w:val="20"/>
              </w:rPr>
              <w:t>Responsibility</w:t>
            </w:r>
          </w:p>
        </w:tc>
        <w:tc>
          <w:tcPr>
            <w:tcW w:w="2026" w:type="dxa"/>
            <w:shd w:val="clear" w:color="auto" w:fill="666666"/>
            <w:vAlign w:val="center"/>
          </w:tcPr>
          <w:p w14:paraId="72DFF1CC" w14:textId="77777777" w:rsidR="00533B0E" w:rsidRDefault="005D0533">
            <w:pPr>
              <w:jc w:val="center"/>
              <w:rPr>
                <w:b/>
                <w:color w:val="FFFFFF"/>
                <w:sz w:val="20"/>
                <w:szCs w:val="20"/>
                <w:shd w:val="clear" w:color="auto" w:fill="F4CCCC"/>
              </w:rPr>
            </w:pPr>
            <w:r>
              <w:rPr>
                <w:b/>
                <w:color w:val="FFFFFF"/>
                <w:sz w:val="20"/>
                <w:szCs w:val="20"/>
              </w:rPr>
              <w:t>Target Completion Date</w:t>
            </w:r>
          </w:p>
        </w:tc>
      </w:tr>
      <w:tr w:rsidR="00533B0E" w14:paraId="3964BB36" w14:textId="77777777">
        <w:trPr>
          <w:trHeight w:val="489"/>
        </w:trPr>
        <w:tc>
          <w:tcPr>
            <w:tcW w:w="6473" w:type="dxa"/>
            <w:shd w:val="clear" w:color="auto" w:fill="F4CCCC"/>
            <w:vAlign w:val="center"/>
          </w:tcPr>
          <w:p w14:paraId="4327022D" w14:textId="77777777" w:rsidR="00533B0E" w:rsidRDefault="005D0533">
            <w:pPr>
              <w:rPr>
                <w:b/>
                <w:shd w:val="clear" w:color="auto" w:fill="F4CCCC"/>
              </w:rPr>
            </w:pPr>
            <w:r>
              <w:rPr>
                <w:b/>
                <w:shd w:val="clear" w:color="auto" w:fill="F4CCCC"/>
              </w:rPr>
              <w:t xml:space="preserve">Goal 1: </w:t>
            </w:r>
            <w:r>
              <w:t>Have 1 staff member hired by Jan 30, 2022</w:t>
            </w:r>
          </w:p>
        </w:tc>
        <w:tc>
          <w:tcPr>
            <w:tcW w:w="2001" w:type="dxa"/>
            <w:shd w:val="clear" w:color="auto" w:fill="F4CCCC"/>
            <w:vAlign w:val="center"/>
          </w:tcPr>
          <w:p w14:paraId="4A8B5F73" w14:textId="77777777" w:rsidR="00533B0E" w:rsidRDefault="00533B0E">
            <w:pPr>
              <w:jc w:val="center"/>
              <w:rPr>
                <w:sz w:val="28"/>
                <w:szCs w:val="28"/>
                <w:shd w:val="clear" w:color="auto" w:fill="F4CCCC"/>
              </w:rPr>
            </w:pPr>
          </w:p>
        </w:tc>
        <w:tc>
          <w:tcPr>
            <w:tcW w:w="2026" w:type="dxa"/>
            <w:shd w:val="clear" w:color="auto" w:fill="F4CCCC"/>
            <w:vAlign w:val="center"/>
          </w:tcPr>
          <w:p w14:paraId="5FD99638" w14:textId="77777777" w:rsidR="00533B0E" w:rsidRDefault="005D0533">
            <w:pPr>
              <w:jc w:val="center"/>
              <w:rPr>
                <w:sz w:val="28"/>
                <w:szCs w:val="28"/>
                <w:shd w:val="clear" w:color="auto" w:fill="F4CCCC"/>
              </w:rPr>
            </w:pPr>
            <w:r>
              <w:rPr>
                <w:sz w:val="28"/>
                <w:szCs w:val="28"/>
                <w:shd w:val="clear" w:color="auto" w:fill="F4CCCC"/>
              </w:rPr>
              <w:t>Jan 30/22</w:t>
            </w:r>
          </w:p>
        </w:tc>
      </w:tr>
      <w:tr w:rsidR="00533B0E" w14:paraId="327DEA59" w14:textId="77777777">
        <w:trPr>
          <w:trHeight w:val="489"/>
        </w:trPr>
        <w:tc>
          <w:tcPr>
            <w:tcW w:w="6473" w:type="dxa"/>
            <w:vAlign w:val="center"/>
          </w:tcPr>
          <w:p w14:paraId="686ECA6D" w14:textId="77777777" w:rsidR="00533B0E" w:rsidRDefault="005D0533">
            <w:pPr>
              <w:rPr>
                <w:highlight w:val="white"/>
              </w:rPr>
            </w:pPr>
            <w:r>
              <w:rPr>
                <w:highlight w:val="white"/>
              </w:rPr>
              <w:t xml:space="preserve">Decide on number of hours </w:t>
            </w:r>
          </w:p>
        </w:tc>
        <w:tc>
          <w:tcPr>
            <w:tcW w:w="2001" w:type="dxa"/>
            <w:vAlign w:val="center"/>
          </w:tcPr>
          <w:p w14:paraId="7D58A032" w14:textId="77777777" w:rsidR="00533B0E" w:rsidRDefault="005D0533">
            <w:pPr>
              <w:jc w:val="center"/>
              <w:rPr>
                <w:sz w:val="28"/>
                <w:szCs w:val="28"/>
                <w:highlight w:val="white"/>
              </w:rPr>
            </w:pPr>
            <w:r>
              <w:rPr>
                <w:sz w:val="28"/>
                <w:szCs w:val="28"/>
                <w:highlight w:val="white"/>
              </w:rPr>
              <w:t>Susanne (with committee)</w:t>
            </w:r>
          </w:p>
        </w:tc>
        <w:tc>
          <w:tcPr>
            <w:tcW w:w="2026" w:type="dxa"/>
            <w:vAlign w:val="center"/>
          </w:tcPr>
          <w:p w14:paraId="4C068DE2" w14:textId="77777777" w:rsidR="00533B0E" w:rsidRDefault="005D0533">
            <w:pPr>
              <w:jc w:val="center"/>
              <w:rPr>
                <w:sz w:val="28"/>
                <w:szCs w:val="28"/>
                <w:highlight w:val="white"/>
              </w:rPr>
            </w:pPr>
            <w:r>
              <w:rPr>
                <w:sz w:val="28"/>
                <w:szCs w:val="28"/>
                <w:highlight w:val="white"/>
              </w:rPr>
              <w:t>Dec 9/21</w:t>
            </w:r>
          </w:p>
        </w:tc>
      </w:tr>
      <w:tr w:rsidR="00533B0E" w14:paraId="6C6CF1FA" w14:textId="77777777">
        <w:trPr>
          <w:trHeight w:val="489"/>
        </w:trPr>
        <w:tc>
          <w:tcPr>
            <w:tcW w:w="6473" w:type="dxa"/>
            <w:vAlign w:val="center"/>
          </w:tcPr>
          <w:p w14:paraId="23942A9B" w14:textId="77777777" w:rsidR="00533B0E" w:rsidRDefault="005D0533">
            <w:pPr>
              <w:rPr>
                <w:highlight w:val="white"/>
              </w:rPr>
            </w:pPr>
            <w:r>
              <w:rPr>
                <w:highlight w:val="white"/>
              </w:rPr>
              <w:t xml:space="preserve">Have hiring committee meeting </w:t>
            </w:r>
          </w:p>
        </w:tc>
        <w:tc>
          <w:tcPr>
            <w:tcW w:w="2001" w:type="dxa"/>
            <w:vAlign w:val="center"/>
          </w:tcPr>
          <w:p w14:paraId="063340B9" w14:textId="77777777" w:rsidR="00533B0E" w:rsidRDefault="005D0533">
            <w:pPr>
              <w:jc w:val="center"/>
              <w:rPr>
                <w:sz w:val="28"/>
                <w:szCs w:val="28"/>
                <w:highlight w:val="white"/>
              </w:rPr>
            </w:pPr>
            <w:r>
              <w:rPr>
                <w:sz w:val="28"/>
                <w:szCs w:val="28"/>
                <w:highlight w:val="white"/>
              </w:rPr>
              <w:t>Susanne (with Tam, Terri, Aubrie)</w:t>
            </w:r>
          </w:p>
        </w:tc>
        <w:tc>
          <w:tcPr>
            <w:tcW w:w="2026" w:type="dxa"/>
            <w:vAlign w:val="center"/>
          </w:tcPr>
          <w:p w14:paraId="7746A676" w14:textId="77777777" w:rsidR="00533B0E" w:rsidRDefault="005D0533">
            <w:pPr>
              <w:jc w:val="center"/>
              <w:rPr>
                <w:sz w:val="28"/>
                <w:szCs w:val="28"/>
                <w:highlight w:val="white"/>
              </w:rPr>
            </w:pPr>
            <w:r>
              <w:rPr>
                <w:sz w:val="28"/>
                <w:szCs w:val="28"/>
                <w:highlight w:val="white"/>
              </w:rPr>
              <w:t>Dec 9/21</w:t>
            </w:r>
          </w:p>
        </w:tc>
      </w:tr>
      <w:tr w:rsidR="00533B0E" w14:paraId="76F75FDF" w14:textId="77777777">
        <w:trPr>
          <w:trHeight w:val="489"/>
        </w:trPr>
        <w:tc>
          <w:tcPr>
            <w:tcW w:w="6473" w:type="dxa"/>
            <w:vAlign w:val="center"/>
          </w:tcPr>
          <w:p w14:paraId="2A8C006D" w14:textId="77777777" w:rsidR="00533B0E" w:rsidRDefault="005D0533">
            <w:pPr>
              <w:rPr>
                <w:highlight w:val="white"/>
              </w:rPr>
            </w:pPr>
            <w:r>
              <w:rPr>
                <w:highlight w:val="white"/>
              </w:rPr>
              <w:lastRenderedPageBreak/>
              <w:t xml:space="preserve">Develop job description (tweak existing) </w:t>
            </w:r>
          </w:p>
        </w:tc>
        <w:tc>
          <w:tcPr>
            <w:tcW w:w="2001" w:type="dxa"/>
            <w:vAlign w:val="center"/>
          </w:tcPr>
          <w:p w14:paraId="57F93222" w14:textId="77777777" w:rsidR="00533B0E" w:rsidRDefault="005D0533">
            <w:pPr>
              <w:jc w:val="center"/>
              <w:rPr>
                <w:sz w:val="28"/>
                <w:szCs w:val="28"/>
                <w:highlight w:val="white"/>
              </w:rPr>
            </w:pPr>
            <w:r>
              <w:rPr>
                <w:sz w:val="28"/>
                <w:szCs w:val="28"/>
                <w:highlight w:val="white"/>
              </w:rPr>
              <w:t>Susanne (with Tam, Terri, Aubrie)</w:t>
            </w:r>
          </w:p>
        </w:tc>
        <w:tc>
          <w:tcPr>
            <w:tcW w:w="2026" w:type="dxa"/>
            <w:vAlign w:val="center"/>
          </w:tcPr>
          <w:p w14:paraId="0E0528B5" w14:textId="77777777" w:rsidR="00533B0E" w:rsidRDefault="005D0533">
            <w:pPr>
              <w:jc w:val="center"/>
              <w:rPr>
                <w:sz w:val="28"/>
                <w:szCs w:val="28"/>
                <w:highlight w:val="white"/>
              </w:rPr>
            </w:pPr>
            <w:r>
              <w:rPr>
                <w:sz w:val="28"/>
                <w:szCs w:val="28"/>
                <w:highlight w:val="white"/>
              </w:rPr>
              <w:t>Dec 9/21</w:t>
            </w:r>
          </w:p>
        </w:tc>
      </w:tr>
      <w:tr w:rsidR="00533B0E" w14:paraId="6DCEAFBE" w14:textId="77777777">
        <w:trPr>
          <w:trHeight w:val="489"/>
        </w:trPr>
        <w:tc>
          <w:tcPr>
            <w:tcW w:w="6473" w:type="dxa"/>
            <w:vAlign w:val="center"/>
          </w:tcPr>
          <w:p w14:paraId="0B25F017" w14:textId="77777777" w:rsidR="00533B0E" w:rsidRDefault="005D0533">
            <w:pPr>
              <w:rPr>
                <w:highlight w:val="white"/>
              </w:rPr>
            </w:pPr>
            <w:r>
              <w:rPr>
                <w:highlight w:val="white"/>
              </w:rPr>
              <w:t>Share/post job description (with application deadline of Jan 15)</w:t>
            </w:r>
          </w:p>
        </w:tc>
        <w:tc>
          <w:tcPr>
            <w:tcW w:w="2001" w:type="dxa"/>
            <w:vAlign w:val="center"/>
          </w:tcPr>
          <w:p w14:paraId="4978626B" w14:textId="77777777" w:rsidR="00533B0E" w:rsidRDefault="005D0533">
            <w:pPr>
              <w:jc w:val="center"/>
              <w:rPr>
                <w:sz w:val="28"/>
                <w:szCs w:val="28"/>
                <w:highlight w:val="white"/>
              </w:rPr>
            </w:pPr>
            <w:r>
              <w:rPr>
                <w:sz w:val="28"/>
                <w:szCs w:val="28"/>
                <w:highlight w:val="white"/>
              </w:rPr>
              <w:t>Susanne (with Tam, Terri, Aubrie)</w:t>
            </w:r>
          </w:p>
        </w:tc>
        <w:tc>
          <w:tcPr>
            <w:tcW w:w="2026" w:type="dxa"/>
            <w:vAlign w:val="center"/>
          </w:tcPr>
          <w:p w14:paraId="2A648853" w14:textId="77777777" w:rsidR="00533B0E" w:rsidRDefault="005D0533">
            <w:pPr>
              <w:jc w:val="center"/>
              <w:rPr>
                <w:sz w:val="28"/>
                <w:szCs w:val="28"/>
                <w:highlight w:val="white"/>
              </w:rPr>
            </w:pPr>
            <w:r>
              <w:rPr>
                <w:sz w:val="28"/>
                <w:szCs w:val="28"/>
                <w:highlight w:val="white"/>
              </w:rPr>
              <w:t>Dec 14/21</w:t>
            </w:r>
          </w:p>
        </w:tc>
      </w:tr>
      <w:tr w:rsidR="00533B0E" w14:paraId="37979425" w14:textId="77777777">
        <w:trPr>
          <w:trHeight w:val="489"/>
        </w:trPr>
        <w:tc>
          <w:tcPr>
            <w:tcW w:w="6473" w:type="dxa"/>
            <w:vAlign w:val="center"/>
          </w:tcPr>
          <w:p w14:paraId="2D38F2D4" w14:textId="77777777" w:rsidR="00533B0E" w:rsidRDefault="005D0533">
            <w:pPr>
              <w:rPr>
                <w:highlight w:val="white"/>
              </w:rPr>
            </w:pPr>
            <w:r>
              <w:rPr>
                <w:highlight w:val="white"/>
              </w:rPr>
              <w:t>Interview applicants</w:t>
            </w:r>
          </w:p>
        </w:tc>
        <w:tc>
          <w:tcPr>
            <w:tcW w:w="2001" w:type="dxa"/>
            <w:vAlign w:val="center"/>
          </w:tcPr>
          <w:p w14:paraId="7CC86A95" w14:textId="77777777" w:rsidR="00533B0E" w:rsidRDefault="005D0533">
            <w:pPr>
              <w:jc w:val="center"/>
              <w:rPr>
                <w:sz w:val="28"/>
                <w:szCs w:val="28"/>
                <w:highlight w:val="white"/>
              </w:rPr>
            </w:pPr>
            <w:r>
              <w:rPr>
                <w:sz w:val="28"/>
                <w:szCs w:val="28"/>
                <w:highlight w:val="white"/>
              </w:rPr>
              <w:t>Susanne (with Tam, Terri, Aubrie)</w:t>
            </w:r>
          </w:p>
        </w:tc>
        <w:tc>
          <w:tcPr>
            <w:tcW w:w="2026" w:type="dxa"/>
            <w:vAlign w:val="center"/>
          </w:tcPr>
          <w:p w14:paraId="2FADBF7B" w14:textId="77777777" w:rsidR="00533B0E" w:rsidRDefault="005D0533">
            <w:pPr>
              <w:jc w:val="center"/>
              <w:rPr>
                <w:sz w:val="28"/>
                <w:szCs w:val="28"/>
                <w:highlight w:val="white"/>
              </w:rPr>
            </w:pPr>
            <w:r>
              <w:rPr>
                <w:sz w:val="28"/>
                <w:szCs w:val="28"/>
                <w:highlight w:val="white"/>
              </w:rPr>
              <w:t>Jan 15/22</w:t>
            </w:r>
          </w:p>
        </w:tc>
      </w:tr>
      <w:tr w:rsidR="00533B0E" w14:paraId="38E3C5F8" w14:textId="77777777">
        <w:trPr>
          <w:trHeight w:val="489"/>
        </w:trPr>
        <w:tc>
          <w:tcPr>
            <w:tcW w:w="6473" w:type="dxa"/>
            <w:shd w:val="clear" w:color="auto" w:fill="C9DAF8"/>
            <w:vAlign w:val="center"/>
          </w:tcPr>
          <w:p w14:paraId="4D1B2DB3" w14:textId="77777777" w:rsidR="00533B0E" w:rsidRDefault="005D0533">
            <w:pPr>
              <w:rPr>
                <w:b/>
              </w:rPr>
            </w:pPr>
            <w:r>
              <w:rPr>
                <w:b/>
              </w:rPr>
              <w:t xml:space="preserve">Goal 2a: </w:t>
            </w:r>
            <w:r>
              <w:t xml:space="preserve">Complete &amp; fulfill 2 existing grants (Enchanté &amp; HRM) with reports completed by Jan 14, 2022 </w:t>
            </w:r>
            <w:r>
              <w:br/>
            </w:r>
          </w:p>
        </w:tc>
        <w:tc>
          <w:tcPr>
            <w:tcW w:w="2001" w:type="dxa"/>
            <w:shd w:val="clear" w:color="auto" w:fill="C9DAF8"/>
            <w:vAlign w:val="center"/>
          </w:tcPr>
          <w:p w14:paraId="26B51933" w14:textId="77777777" w:rsidR="00533B0E" w:rsidRDefault="00533B0E">
            <w:pPr>
              <w:jc w:val="center"/>
              <w:rPr>
                <w:sz w:val="28"/>
                <w:szCs w:val="28"/>
              </w:rPr>
            </w:pPr>
          </w:p>
        </w:tc>
        <w:tc>
          <w:tcPr>
            <w:tcW w:w="2026" w:type="dxa"/>
            <w:shd w:val="clear" w:color="auto" w:fill="C9DAF8"/>
            <w:vAlign w:val="center"/>
          </w:tcPr>
          <w:p w14:paraId="0C9485F5" w14:textId="77777777" w:rsidR="00533B0E" w:rsidRDefault="005D0533">
            <w:pPr>
              <w:rPr>
                <w:sz w:val="28"/>
                <w:szCs w:val="28"/>
              </w:rPr>
            </w:pPr>
            <w:r>
              <w:rPr>
                <w:sz w:val="28"/>
                <w:szCs w:val="28"/>
              </w:rPr>
              <w:t xml:space="preserve">  Jan 14/22</w:t>
            </w:r>
          </w:p>
        </w:tc>
      </w:tr>
      <w:tr w:rsidR="00533B0E" w14:paraId="0784A2C7" w14:textId="77777777">
        <w:trPr>
          <w:trHeight w:val="489"/>
        </w:trPr>
        <w:tc>
          <w:tcPr>
            <w:tcW w:w="6473" w:type="dxa"/>
            <w:vAlign w:val="center"/>
          </w:tcPr>
          <w:p w14:paraId="152E9D41" w14:textId="77777777" w:rsidR="00533B0E" w:rsidRDefault="005D0533">
            <w:r>
              <w:t xml:space="preserve">Go shopping for HRM Grant - buy what we need </w:t>
            </w:r>
          </w:p>
        </w:tc>
        <w:tc>
          <w:tcPr>
            <w:tcW w:w="2001" w:type="dxa"/>
            <w:vAlign w:val="center"/>
          </w:tcPr>
          <w:p w14:paraId="38537824" w14:textId="77777777" w:rsidR="00533B0E" w:rsidRDefault="005D0533">
            <w:pPr>
              <w:jc w:val="center"/>
              <w:rPr>
                <w:sz w:val="28"/>
                <w:szCs w:val="28"/>
              </w:rPr>
            </w:pPr>
            <w:r>
              <w:rPr>
                <w:sz w:val="28"/>
                <w:szCs w:val="28"/>
              </w:rPr>
              <w:t>Riley R.</w:t>
            </w:r>
          </w:p>
        </w:tc>
        <w:tc>
          <w:tcPr>
            <w:tcW w:w="2026" w:type="dxa"/>
            <w:vAlign w:val="center"/>
          </w:tcPr>
          <w:p w14:paraId="7534D963" w14:textId="77777777" w:rsidR="00533B0E" w:rsidRDefault="005D0533">
            <w:pPr>
              <w:jc w:val="center"/>
              <w:rPr>
                <w:sz w:val="28"/>
                <w:szCs w:val="28"/>
              </w:rPr>
            </w:pPr>
            <w:r>
              <w:rPr>
                <w:sz w:val="28"/>
                <w:szCs w:val="28"/>
              </w:rPr>
              <w:t>Dec 31/21</w:t>
            </w:r>
          </w:p>
        </w:tc>
      </w:tr>
      <w:tr w:rsidR="00533B0E" w14:paraId="445070C1" w14:textId="77777777">
        <w:trPr>
          <w:trHeight w:val="489"/>
        </w:trPr>
        <w:tc>
          <w:tcPr>
            <w:tcW w:w="6473" w:type="dxa"/>
            <w:vAlign w:val="center"/>
          </w:tcPr>
          <w:p w14:paraId="066570DB" w14:textId="77777777" w:rsidR="00533B0E" w:rsidRDefault="005D0533">
            <w:r>
              <w:t>Engage a consultant for board training</w:t>
            </w:r>
          </w:p>
        </w:tc>
        <w:tc>
          <w:tcPr>
            <w:tcW w:w="2001" w:type="dxa"/>
            <w:vAlign w:val="center"/>
          </w:tcPr>
          <w:p w14:paraId="7CA73CC0" w14:textId="77777777" w:rsidR="00533B0E" w:rsidRDefault="005D0533">
            <w:pPr>
              <w:jc w:val="center"/>
              <w:rPr>
                <w:sz w:val="28"/>
                <w:szCs w:val="28"/>
              </w:rPr>
            </w:pPr>
            <w:r>
              <w:rPr>
                <w:sz w:val="28"/>
                <w:szCs w:val="28"/>
              </w:rPr>
              <w:t>Tam/Susanne (with Board)</w:t>
            </w:r>
          </w:p>
        </w:tc>
        <w:tc>
          <w:tcPr>
            <w:tcW w:w="2026" w:type="dxa"/>
            <w:vAlign w:val="center"/>
          </w:tcPr>
          <w:p w14:paraId="36D27E9F" w14:textId="77777777" w:rsidR="00533B0E" w:rsidRDefault="005D0533">
            <w:pPr>
              <w:jc w:val="center"/>
              <w:rPr>
                <w:sz w:val="28"/>
                <w:szCs w:val="28"/>
              </w:rPr>
            </w:pPr>
            <w:r>
              <w:rPr>
                <w:sz w:val="28"/>
                <w:szCs w:val="28"/>
              </w:rPr>
              <w:t>Dec 14/21</w:t>
            </w:r>
          </w:p>
        </w:tc>
      </w:tr>
      <w:tr w:rsidR="00533B0E" w14:paraId="78E5AD66" w14:textId="77777777">
        <w:trPr>
          <w:trHeight w:val="489"/>
        </w:trPr>
        <w:tc>
          <w:tcPr>
            <w:tcW w:w="6473" w:type="dxa"/>
            <w:vAlign w:val="center"/>
          </w:tcPr>
          <w:p w14:paraId="5D027188" w14:textId="77777777" w:rsidR="00533B0E" w:rsidRDefault="005D0533">
            <w:r>
              <w:t>Request extension time for grants</w:t>
            </w:r>
          </w:p>
        </w:tc>
        <w:tc>
          <w:tcPr>
            <w:tcW w:w="2001" w:type="dxa"/>
            <w:vAlign w:val="center"/>
          </w:tcPr>
          <w:p w14:paraId="41CA4AF1" w14:textId="77777777" w:rsidR="00533B0E" w:rsidRDefault="005D0533">
            <w:pPr>
              <w:jc w:val="center"/>
              <w:rPr>
                <w:sz w:val="28"/>
                <w:szCs w:val="28"/>
              </w:rPr>
            </w:pPr>
            <w:r>
              <w:rPr>
                <w:sz w:val="28"/>
                <w:szCs w:val="28"/>
              </w:rPr>
              <w:t>Susanne</w:t>
            </w:r>
          </w:p>
        </w:tc>
        <w:tc>
          <w:tcPr>
            <w:tcW w:w="2026" w:type="dxa"/>
            <w:vAlign w:val="center"/>
          </w:tcPr>
          <w:p w14:paraId="08A9E5E8" w14:textId="77777777" w:rsidR="00533B0E" w:rsidRDefault="005D0533">
            <w:pPr>
              <w:jc w:val="center"/>
              <w:rPr>
                <w:sz w:val="28"/>
                <w:szCs w:val="28"/>
              </w:rPr>
            </w:pPr>
            <w:r>
              <w:rPr>
                <w:sz w:val="28"/>
                <w:szCs w:val="28"/>
              </w:rPr>
              <w:t>Dec 6/21</w:t>
            </w:r>
          </w:p>
        </w:tc>
      </w:tr>
      <w:tr w:rsidR="00533B0E" w14:paraId="7EED4BF4" w14:textId="77777777">
        <w:trPr>
          <w:trHeight w:val="489"/>
        </w:trPr>
        <w:tc>
          <w:tcPr>
            <w:tcW w:w="6473" w:type="dxa"/>
            <w:vAlign w:val="center"/>
          </w:tcPr>
          <w:p w14:paraId="1E3A2422" w14:textId="77777777" w:rsidR="00533B0E" w:rsidRDefault="005D0533">
            <w:r>
              <w:t>Write report for Enchanté grant (strat plan &amp; board training)</w:t>
            </w:r>
          </w:p>
        </w:tc>
        <w:tc>
          <w:tcPr>
            <w:tcW w:w="2001" w:type="dxa"/>
            <w:vAlign w:val="center"/>
          </w:tcPr>
          <w:p w14:paraId="3788EC6B" w14:textId="77777777" w:rsidR="00533B0E" w:rsidRDefault="005D0533">
            <w:pPr>
              <w:jc w:val="center"/>
              <w:rPr>
                <w:sz w:val="28"/>
                <w:szCs w:val="28"/>
              </w:rPr>
            </w:pPr>
            <w:r>
              <w:rPr>
                <w:sz w:val="28"/>
                <w:szCs w:val="28"/>
              </w:rPr>
              <w:t>Aubrie</w:t>
            </w:r>
          </w:p>
        </w:tc>
        <w:tc>
          <w:tcPr>
            <w:tcW w:w="2026" w:type="dxa"/>
            <w:vAlign w:val="center"/>
          </w:tcPr>
          <w:p w14:paraId="1AE283F7" w14:textId="77777777" w:rsidR="00533B0E" w:rsidRDefault="005D0533">
            <w:pPr>
              <w:jc w:val="center"/>
              <w:rPr>
                <w:sz w:val="28"/>
                <w:szCs w:val="28"/>
              </w:rPr>
            </w:pPr>
            <w:r>
              <w:rPr>
                <w:sz w:val="28"/>
                <w:szCs w:val="28"/>
              </w:rPr>
              <w:t>(draft by) Jan 4/22</w:t>
            </w:r>
          </w:p>
        </w:tc>
      </w:tr>
      <w:tr w:rsidR="00533B0E" w14:paraId="4CD21DC5" w14:textId="77777777">
        <w:trPr>
          <w:trHeight w:val="489"/>
        </w:trPr>
        <w:tc>
          <w:tcPr>
            <w:tcW w:w="6473" w:type="dxa"/>
            <w:vAlign w:val="center"/>
          </w:tcPr>
          <w:p w14:paraId="7087DCCE" w14:textId="77777777" w:rsidR="00533B0E" w:rsidRDefault="005D0533">
            <w:r>
              <w:t>Write report for HRM grant</w:t>
            </w:r>
          </w:p>
        </w:tc>
        <w:tc>
          <w:tcPr>
            <w:tcW w:w="2001" w:type="dxa"/>
            <w:vAlign w:val="center"/>
          </w:tcPr>
          <w:p w14:paraId="272EACC5" w14:textId="77777777" w:rsidR="00533B0E" w:rsidRDefault="005D0533">
            <w:pPr>
              <w:jc w:val="center"/>
              <w:rPr>
                <w:sz w:val="28"/>
                <w:szCs w:val="28"/>
              </w:rPr>
            </w:pPr>
            <w:r>
              <w:rPr>
                <w:sz w:val="28"/>
                <w:szCs w:val="28"/>
              </w:rPr>
              <w:t>Riley R.</w:t>
            </w:r>
          </w:p>
        </w:tc>
        <w:tc>
          <w:tcPr>
            <w:tcW w:w="2026" w:type="dxa"/>
            <w:vAlign w:val="center"/>
          </w:tcPr>
          <w:p w14:paraId="44A6C4A1" w14:textId="77777777" w:rsidR="00533B0E" w:rsidRDefault="005D0533">
            <w:pPr>
              <w:jc w:val="center"/>
              <w:rPr>
                <w:sz w:val="28"/>
                <w:szCs w:val="28"/>
              </w:rPr>
            </w:pPr>
            <w:r>
              <w:rPr>
                <w:sz w:val="28"/>
                <w:szCs w:val="28"/>
              </w:rPr>
              <w:t>(draft by) Jan 4/22</w:t>
            </w:r>
          </w:p>
        </w:tc>
      </w:tr>
      <w:tr w:rsidR="00533B0E" w14:paraId="043600BB" w14:textId="77777777">
        <w:trPr>
          <w:trHeight w:val="489"/>
        </w:trPr>
        <w:tc>
          <w:tcPr>
            <w:tcW w:w="6473" w:type="dxa"/>
            <w:vAlign w:val="center"/>
          </w:tcPr>
          <w:p w14:paraId="33CCDAC5" w14:textId="77777777" w:rsidR="00533B0E" w:rsidRDefault="00533B0E"/>
        </w:tc>
        <w:tc>
          <w:tcPr>
            <w:tcW w:w="2001" w:type="dxa"/>
            <w:vAlign w:val="center"/>
          </w:tcPr>
          <w:p w14:paraId="54F186FD" w14:textId="77777777" w:rsidR="00533B0E" w:rsidRDefault="00533B0E">
            <w:pPr>
              <w:jc w:val="center"/>
              <w:rPr>
                <w:sz w:val="28"/>
                <w:szCs w:val="28"/>
              </w:rPr>
            </w:pPr>
          </w:p>
        </w:tc>
        <w:tc>
          <w:tcPr>
            <w:tcW w:w="2026" w:type="dxa"/>
            <w:vAlign w:val="center"/>
          </w:tcPr>
          <w:p w14:paraId="50D4866E" w14:textId="77777777" w:rsidR="00533B0E" w:rsidRDefault="00533B0E">
            <w:pPr>
              <w:jc w:val="center"/>
              <w:rPr>
                <w:sz w:val="28"/>
                <w:szCs w:val="28"/>
              </w:rPr>
            </w:pPr>
          </w:p>
        </w:tc>
      </w:tr>
      <w:tr w:rsidR="00533B0E" w14:paraId="545265EE" w14:textId="77777777">
        <w:trPr>
          <w:trHeight w:val="489"/>
        </w:trPr>
        <w:tc>
          <w:tcPr>
            <w:tcW w:w="6473" w:type="dxa"/>
            <w:shd w:val="clear" w:color="auto" w:fill="CFE2F3"/>
            <w:vAlign w:val="center"/>
          </w:tcPr>
          <w:p w14:paraId="26C6C673" w14:textId="77777777" w:rsidR="00533B0E" w:rsidRDefault="005D0533">
            <w:r>
              <w:rPr>
                <w:b/>
              </w:rPr>
              <w:t xml:space="preserve">Goal 2b: </w:t>
            </w:r>
            <w:r>
              <w:t>Complete seniors project grant by Dec 31, 2022</w:t>
            </w:r>
          </w:p>
        </w:tc>
        <w:tc>
          <w:tcPr>
            <w:tcW w:w="2001" w:type="dxa"/>
            <w:shd w:val="clear" w:color="auto" w:fill="CFE2F3"/>
            <w:vAlign w:val="center"/>
          </w:tcPr>
          <w:p w14:paraId="32B7EC51" w14:textId="77777777" w:rsidR="00533B0E" w:rsidRDefault="00533B0E">
            <w:pPr>
              <w:jc w:val="center"/>
              <w:rPr>
                <w:sz w:val="28"/>
                <w:szCs w:val="28"/>
              </w:rPr>
            </w:pPr>
          </w:p>
        </w:tc>
        <w:tc>
          <w:tcPr>
            <w:tcW w:w="2026" w:type="dxa"/>
            <w:shd w:val="clear" w:color="auto" w:fill="CFE2F3"/>
            <w:vAlign w:val="center"/>
          </w:tcPr>
          <w:p w14:paraId="54F19E4A" w14:textId="77777777" w:rsidR="00533B0E" w:rsidRDefault="005D0533">
            <w:pPr>
              <w:jc w:val="center"/>
              <w:rPr>
                <w:sz w:val="28"/>
                <w:szCs w:val="28"/>
              </w:rPr>
            </w:pPr>
            <w:r>
              <w:rPr>
                <w:sz w:val="28"/>
                <w:szCs w:val="28"/>
              </w:rPr>
              <w:t>Dec 31/22</w:t>
            </w:r>
          </w:p>
        </w:tc>
      </w:tr>
      <w:tr w:rsidR="00533B0E" w14:paraId="659C52A3" w14:textId="77777777">
        <w:trPr>
          <w:trHeight w:val="489"/>
        </w:trPr>
        <w:tc>
          <w:tcPr>
            <w:tcW w:w="6473" w:type="dxa"/>
            <w:vAlign w:val="center"/>
          </w:tcPr>
          <w:p w14:paraId="781D4E9F" w14:textId="77777777" w:rsidR="00533B0E" w:rsidRDefault="005D0533">
            <w:r>
              <w:t>Review, copy edit and launch report from 2021 summer Senior’s Project</w:t>
            </w:r>
          </w:p>
        </w:tc>
        <w:tc>
          <w:tcPr>
            <w:tcW w:w="2001" w:type="dxa"/>
            <w:vAlign w:val="center"/>
          </w:tcPr>
          <w:p w14:paraId="175E30EF" w14:textId="77777777" w:rsidR="00533B0E" w:rsidRDefault="005D0533">
            <w:pPr>
              <w:jc w:val="center"/>
              <w:rPr>
                <w:sz w:val="28"/>
                <w:szCs w:val="28"/>
              </w:rPr>
            </w:pPr>
            <w:r>
              <w:rPr>
                <w:sz w:val="28"/>
                <w:szCs w:val="28"/>
              </w:rPr>
              <w:t>Susanne &amp; Jen (with Board)</w:t>
            </w:r>
          </w:p>
        </w:tc>
        <w:tc>
          <w:tcPr>
            <w:tcW w:w="2026" w:type="dxa"/>
            <w:vAlign w:val="center"/>
          </w:tcPr>
          <w:p w14:paraId="13880E61" w14:textId="77777777" w:rsidR="00533B0E" w:rsidRDefault="005D0533">
            <w:pPr>
              <w:jc w:val="center"/>
              <w:rPr>
                <w:sz w:val="28"/>
                <w:szCs w:val="28"/>
              </w:rPr>
            </w:pPr>
            <w:r>
              <w:rPr>
                <w:sz w:val="28"/>
                <w:szCs w:val="28"/>
              </w:rPr>
              <w:t>Feb 15/22</w:t>
            </w:r>
          </w:p>
        </w:tc>
      </w:tr>
      <w:tr w:rsidR="00533B0E" w14:paraId="4DFA9FBB" w14:textId="77777777">
        <w:trPr>
          <w:trHeight w:val="489"/>
        </w:trPr>
        <w:tc>
          <w:tcPr>
            <w:tcW w:w="6473" w:type="dxa"/>
            <w:vAlign w:val="center"/>
          </w:tcPr>
          <w:p w14:paraId="391B2848" w14:textId="77777777" w:rsidR="00533B0E" w:rsidRDefault="00533B0E"/>
        </w:tc>
        <w:tc>
          <w:tcPr>
            <w:tcW w:w="2001" w:type="dxa"/>
            <w:vAlign w:val="center"/>
          </w:tcPr>
          <w:p w14:paraId="61E52FAA" w14:textId="77777777" w:rsidR="00533B0E" w:rsidRDefault="00533B0E">
            <w:pPr>
              <w:jc w:val="center"/>
              <w:rPr>
                <w:sz w:val="28"/>
                <w:szCs w:val="28"/>
              </w:rPr>
            </w:pPr>
          </w:p>
        </w:tc>
        <w:tc>
          <w:tcPr>
            <w:tcW w:w="2026" w:type="dxa"/>
            <w:vAlign w:val="center"/>
          </w:tcPr>
          <w:p w14:paraId="306280F9" w14:textId="77777777" w:rsidR="00533B0E" w:rsidRDefault="00533B0E">
            <w:pPr>
              <w:jc w:val="center"/>
              <w:rPr>
                <w:sz w:val="28"/>
                <w:szCs w:val="28"/>
              </w:rPr>
            </w:pPr>
          </w:p>
        </w:tc>
      </w:tr>
      <w:tr w:rsidR="00533B0E" w14:paraId="0D674BCB" w14:textId="77777777">
        <w:trPr>
          <w:trHeight w:val="489"/>
        </w:trPr>
        <w:tc>
          <w:tcPr>
            <w:tcW w:w="6473" w:type="dxa"/>
            <w:vAlign w:val="center"/>
          </w:tcPr>
          <w:p w14:paraId="22CEA985" w14:textId="77777777" w:rsidR="00533B0E" w:rsidRDefault="00533B0E"/>
        </w:tc>
        <w:tc>
          <w:tcPr>
            <w:tcW w:w="2001" w:type="dxa"/>
            <w:vAlign w:val="center"/>
          </w:tcPr>
          <w:p w14:paraId="6D4A0BF6" w14:textId="77777777" w:rsidR="00533B0E" w:rsidRDefault="00533B0E">
            <w:pPr>
              <w:jc w:val="center"/>
              <w:rPr>
                <w:sz w:val="28"/>
                <w:szCs w:val="28"/>
              </w:rPr>
            </w:pPr>
          </w:p>
        </w:tc>
        <w:tc>
          <w:tcPr>
            <w:tcW w:w="2026" w:type="dxa"/>
            <w:vAlign w:val="center"/>
          </w:tcPr>
          <w:p w14:paraId="4CB9C27E" w14:textId="77777777" w:rsidR="00533B0E" w:rsidRDefault="00533B0E">
            <w:pPr>
              <w:jc w:val="center"/>
              <w:rPr>
                <w:sz w:val="28"/>
                <w:szCs w:val="28"/>
              </w:rPr>
            </w:pPr>
          </w:p>
        </w:tc>
      </w:tr>
      <w:tr w:rsidR="00533B0E" w14:paraId="7C424418" w14:textId="77777777">
        <w:trPr>
          <w:trHeight w:val="489"/>
        </w:trPr>
        <w:tc>
          <w:tcPr>
            <w:tcW w:w="6473" w:type="dxa"/>
            <w:vAlign w:val="center"/>
          </w:tcPr>
          <w:p w14:paraId="4ED3736D" w14:textId="77777777" w:rsidR="00533B0E" w:rsidRDefault="00533B0E"/>
        </w:tc>
        <w:tc>
          <w:tcPr>
            <w:tcW w:w="2001" w:type="dxa"/>
            <w:vAlign w:val="center"/>
          </w:tcPr>
          <w:p w14:paraId="20FFFDC8" w14:textId="77777777" w:rsidR="00533B0E" w:rsidRDefault="00533B0E">
            <w:pPr>
              <w:jc w:val="center"/>
              <w:rPr>
                <w:sz w:val="28"/>
                <w:szCs w:val="28"/>
              </w:rPr>
            </w:pPr>
          </w:p>
        </w:tc>
        <w:tc>
          <w:tcPr>
            <w:tcW w:w="2026" w:type="dxa"/>
            <w:vAlign w:val="center"/>
          </w:tcPr>
          <w:p w14:paraId="17B7ABB0" w14:textId="77777777" w:rsidR="00533B0E" w:rsidRDefault="00533B0E">
            <w:pPr>
              <w:jc w:val="center"/>
              <w:rPr>
                <w:sz w:val="28"/>
                <w:szCs w:val="28"/>
              </w:rPr>
            </w:pPr>
          </w:p>
        </w:tc>
      </w:tr>
      <w:tr w:rsidR="00533B0E" w14:paraId="1FBB7C1A" w14:textId="77777777">
        <w:trPr>
          <w:trHeight w:val="489"/>
        </w:trPr>
        <w:tc>
          <w:tcPr>
            <w:tcW w:w="6473" w:type="dxa"/>
            <w:shd w:val="clear" w:color="auto" w:fill="D9EAD3"/>
            <w:vAlign w:val="center"/>
          </w:tcPr>
          <w:p w14:paraId="153B3FA9" w14:textId="77777777" w:rsidR="00533B0E" w:rsidRDefault="005D0533">
            <w:pPr>
              <w:rPr>
                <w:b/>
              </w:rPr>
            </w:pPr>
            <w:r>
              <w:rPr>
                <w:b/>
              </w:rPr>
              <w:t xml:space="preserve">Goal 3: </w:t>
            </w:r>
            <w:r>
              <w:t>Have</w:t>
            </w:r>
            <w:r>
              <w:rPr>
                <w:color w:val="FF0000"/>
              </w:rPr>
              <w:t xml:space="preserve"> </w:t>
            </w:r>
            <w:r>
              <w:t>$12,000 annual funds from NSRAP trainings in 2022 by Dec 31, 2022</w:t>
            </w:r>
          </w:p>
        </w:tc>
        <w:tc>
          <w:tcPr>
            <w:tcW w:w="2001" w:type="dxa"/>
            <w:shd w:val="clear" w:color="auto" w:fill="D9EAD3"/>
            <w:vAlign w:val="center"/>
          </w:tcPr>
          <w:p w14:paraId="1D060273" w14:textId="77777777" w:rsidR="00533B0E" w:rsidRDefault="00533B0E">
            <w:pPr>
              <w:jc w:val="center"/>
              <w:rPr>
                <w:sz w:val="28"/>
                <w:szCs w:val="28"/>
              </w:rPr>
            </w:pPr>
          </w:p>
        </w:tc>
        <w:tc>
          <w:tcPr>
            <w:tcW w:w="2026" w:type="dxa"/>
            <w:shd w:val="clear" w:color="auto" w:fill="D9EAD3"/>
            <w:vAlign w:val="center"/>
          </w:tcPr>
          <w:p w14:paraId="0A98B745" w14:textId="77777777" w:rsidR="00533B0E" w:rsidRDefault="005D0533">
            <w:pPr>
              <w:jc w:val="center"/>
              <w:rPr>
                <w:sz w:val="28"/>
                <w:szCs w:val="28"/>
              </w:rPr>
            </w:pPr>
            <w:r>
              <w:rPr>
                <w:sz w:val="28"/>
                <w:szCs w:val="28"/>
              </w:rPr>
              <w:t>Dec 31/22</w:t>
            </w:r>
          </w:p>
        </w:tc>
      </w:tr>
      <w:tr w:rsidR="00533B0E" w14:paraId="36E0218E" w14:textId="77777777">
        <w:trPr>
          <w:trHeight w:val="489"/>
        </w:trPr>
        <w:tc>
          <w:tcPr>
            <w:tcW w:w="6473" w:type="dxa"/>
            <w:vAlign w:val="center"/>
          </w:tcPr>
          <w:p w14:paraId="7694C776" w14:textId="77777777" w:rsidR="00533B0E" w:rsidRDefault="005D0533">
            <w:r>
              <w:t>Work on proposal for NSRAP training costs (to assess alongside going rates)</w:t>
            </w:r>
          </w:p>
        </w:tc>
        <w:tc>
          <w:tcPr>
            <w:tcW w:w="2001" w:type="dxa"/>
            <w:vAlign w:val="center"/>
          </w:tcPr>
          <w:p w14:paraId="44B4E7C9" w14:textId="77777777" w:rsidR="00533B0E" w:rsidRDefault="005D0533">
            <w:pPr>
              <w:jc w:val="center"/>
              <w:rPr>
                <w:sz w:val="28"/>
                <w:szCs w:val="28"/>
              </w:rPr>
            </w:pPr>
            <w:r>
              <w:rPr>
                <w:sz w:val="28"/>
                <w:szCs w:val="28"/>
              </w:rPr>
              <w:t>Riley R. /Susanne</w:t>
            </w:r>
          </w:p>
        </w:tc>
        <w:tc>
          <w:tcPr>
            <w:tcW w:w="2026" w:type="dxa"/>
            <w:vAlign w:val="center"/>
          </w:tcPr>
          <w:p w14:paraId="6B2CF5D7" w14:textId="77777777" w:rsidR="00533B0E" w:rsidRDefault="005D0533">
            <w:pPr>
              <w:jc w:val="center"/>
              <w:rPr>
                <w:sz w:val="28"/>
                <w:szCs w:val="28"/>
              </w:rPr>
            </w:pPr>
            <w:r>
              <w:rPr>
                <w:sz w:val="28"/>
                <w:szCs w:val="28"/>
              </w:rPr>
              <w:t>Jan 30/22</w:t>
            </w:r>
          </w:p>
        </w:tc>
      </w:tr>
      <w:tr w:rsidR="00533B0E" w14:paraId="2F3FD1A1" w14:textId="77777777">
        <w:trPr>
          <w:trHeight w:val="489"/>
        </w:trPr>
        <w:tc>
          <w:tcPr>
            <w:tcW w:w="6473" w:type="dxa"/>
            <w:vAlign w:val="center"/>
          </w:tcPr>
          <w:p w14:paraId="4F742684" w14:textId="77777777" w:rsidR="00533B0E" w:rsidRDefault="005D0533">
            <w:r>
              <w:lastRenderedPageBreak/>
              <w:t xml:space="preserve">Assess our people &amp; capacity to ensure we can deliver the training </w:t>
            </w:r>
          </w:p>
        </w:tc>
        <w:tc>
          <w:tcPr>
            <w:tcW w:w="2001" w:type="dxa"/>
            <w:vAlign w:val="center"/>
          </w:tcPr>
          <w:p w14:paraId="35F67F4E" w14:textId="77777777" w:rsidR="00533B0E" w:rsidRDefault="005D0533">
            <w:pPr>
              <w:jc w:val="center"/>
              <w:rPr>
                <w:sz w:val="28"/>
                <w:szCs w:val="28"/>
              </w:rPr>
            </w:pPr>
            <w:r>
              <w:rPr>
                <w:sz w:val="28"/>
                <w:szCs w:val="28"/>
              </w:rPr>
              <w:t xml:space="preserve">Susanne (Education committee) </w:t>
            </w:r>
          </w:p>
        </w:tc>
        <w:tc>
          <w:tcPr>
            <w:tcW w:w="2026" w:type="dxa"/>
            <w:vAlign w:val="center"/>
          </w:tcPr>
          <w:p w14:paraId="4C7E95A6" w14:textId="77777777" w:rsidR="00533B0E" w:rsidRDefault="005D0533">
            <w:pPr>
              <w:jc w:val="center"/>
              <w:rPr>
                <w:sz w:val="28"/>
                <w:szCs w:val="28"/>
              </w:rPr>
            </w:pPr>
            <w:r>
              <w:rPr>
                <w:sz w:val="28"/>
                <w:szCs w:val="28"/>
              </w:rPr>
              <w:t>Jan 15/22</w:t>
            </w:r>
          </w:p>
        </w:tc>
      </w:tr>
      <w:tr w:rsidR="00533B0E" w14:paraId="09F7430C" w14:textId="77777777">
        <w:trPr>
          <w:trHeight w:val="489"/>
        </w:trPr>
        <w:tc>
          <w:tcPr>
            <w:tcW w:w="6473" w:type="dxa"/>
            <w:vAlign w:val="center"/>
          </w:tcPr>
          <w:p w14:paraId="3E59DC8A" w14:textId="77777777" w:rsidR="00533B0E" w:rsidRDefault="005D0533">
            <w:r>
              <w:t>Have an Education Committee meeting</w:t>
            </w:r>
          </w:p>
        </w:tc>
        <w:tc>
          <w:tcPr>
            <w:tcW w:w="2001" w:type="dxa"/>
            <w:vAlign w:val="center"/>
          </w:tcPr>
          <w:p w14:paraId="186E65D0" w14:textId="77777777" w:rsidR="00533B0E" w:rsidRDefault="005D0533">
            <w:pPr>
              <w:jc w:val="center"/>
              <w:rPr>
                <w:sz w:val="28"/>
                <w:szCs w:val="28"/>
              </w:rPr>
            </w:pPr>
            <w:r>
              <w:rPr>
                <w:sz w:val="28"/>
                <w:szCs w:val="28"/>
              </w:rPr>
              <w:t xml:space="preserve">Susanne (Education committee) </w:t>
            </w:r>
          </w:p>
        </w:tc>
        <w:tc>
          <w:tcPr>
            <w:tcW w:w="2026" w:type="dxa"/>
            <w:vAlign w:val="center"/>
          </w:tcPr>
          <w:p w14:paraId="5E44A192" w14:textId="77777777" w:rsidR="00533B0E" w:rsidRDefault="005D0533">
            <w:pPr>
              <w:jc w:val="center"/>
              <w:rPr>
                <w:sz w:val="28"/>
                <w:szCs w:val="28"/>
              </w:rPr>
            </w:pPr>
            <w:r>
              <w:rPr>
                <w:sz w:val="28"/>
                <w:szCs w:val="28"/>
              </w:rPr>
              <w:t>Jan 15/22</w:t>
            </w:r>
          </w:p>
        </w:tc>
      </w:tr>
      <w:tr w:rsidR="00533B0E" w14:paraId="1AE78E30" w14:textId="77777777">
        <w:trPr>
          <w:trHeight w:val="489"/>
        </w:trPr>
        <w:tc>
          <w:tcPr>
            <w:tcW w:w="6473" w:type="dxa"/>
            <w:vAlign w:val="center"/>
          </w:tcPr>
          <w:p w14:paraId="6DD3D123" w14:textId="77777777" w:rsidR="00533B0E" w:rsidRDefault="005D0533">
            <w:r>
              <w:t xml:space="preserve">Develop a promotion plan for our education programs </w:t>
            </w:r>
          </w:p>
        </w:tc>
        <w:tc>
          <w:tcPr>
            <w:tcW w:w="2001" w:type="dxa"/>
            <w:vAlign w:val="center"/>
          </w:tcPr>
          <w:p w14:paraId="720B2B3D" w14:textId="77777777" w:rsidR="00533B0E" w:rsidRDefault="005D0533">
            <w:pPr>
              <w:jc w:val="center"/>
              <w:rPr>
                <w:sz w:val="28"/>
                <w:szCs w:val="28"/>
              </w:rPr>
            </w:pPr>
            <w:r>
              <w:rPr>
                <w:sz w:val="28"/>
                <w:szCs w:val="28"/>
              </w:rPr>
              <w:t xml:space="preserve">Susanne (Education committee) </w:t>
            </w:r>
          </w:p>
        </w:tc>
        <w:tc>
          <w:tcPr>
            <w:tcW w:w="2026" w:type="dxa"/>
            <w:vAlign w:val="center"/>
          </w:tcPr>
          <w:p w14:paraId="3186C95C" w14:textId="77777777" w:rsidR="00533B0E" w:rsidRDefault="005D0533">
            <w:pPr>
              <w:jc w:val="center"/>
              <w:rPr>
                <w:sz w:val="28"/>
                <w:szCs w:val="28"/>
              </w:rPr>
            </w:pPr>
            <w:r>
              <w:rPr>
                <w:sz w:val="28"/>
                <w:szCs w:val="28"/>
              </w:rPr>
              <w:t>March 31/22</w:t>
            </w:r>
          </w:p>
        </w:tc>
      </w:tr>
      <w:tr w:rsidR="00533B0E" w14:paraId="3B62DDFD" w14:textId="77777777">
        <w:trPr>
          <w:trHeight w:val="489"/>
        </w:trPr>
        <w:tc>
          <w:tcPr>
            <w:tcW w:w="6473" w:type="dxa"/>
            <w:vAlign w:val="center"/>
          </w:tcPr>
          <w:p w14:paraId="40469104" w14:textId="77777777" w:rsidR="00533B0E" w:rsidRDefault="00533B0E"/>
        </w:tc>
        <w:tc>
          <w:tcPr>
            <w:tcW w:w="2001" w:type="dxa"/>
            <w:vAlign w:val="center"/>
          </w:tcPr>
          <w:p w14:paraId="6E362E87" w14:textId="77777777" w:rsidR="00533B0E" w:rsidRDefault="00533B0E">
            <w:pPr>
              <w:jc w:val="center"/>
              <w:rPr>
                <w:sz w:val="28"/>
                <w:szCs w:val="28"/>
              </w:rPr>
            </w:pPr>
          </w:p>
        </w:tc>
        <w:tc>
          <w:tcPr>
            <w:tcW w:w="2026" w:type="dxa"/>
            <w:vAlign w:val="center"/>
          </w:tcPr>
          <w:p w14:paraId="2FA3D659" w14:textId="77777777" w:rsidR="00533B0E" w:rsidRDefault="00533B0E">
            <w:pPr>
              <w:jc w:val="center"/>
              <w:rPr>
                <w:sz w:val="28"/>
                <w:szCs w:val="28"/>
              </w:rPr>
            </w:pPr>
          </w:p>
        </w:tc>
      </w:tr>
      <w:tr w:rsidR="00533B0E" w14:paraId="4DB6BCEB" w14:textId="77777777">
        <w:trPr>
          <w:trHeight w:val="489"/>
        </w:trPr>
        <w:tc>
          <w:tcPr>
            <w:tcW w:w="6473" w:type="dxa"/>
            <w:shd w:val="clear" w:color="auto" w:fill="D9D2E9"/>
            <w:vAlign w:val="center"/>
          </w:tcPr>
          <w:p w14:paraId="5AEAFB97" w14:textId="77777777" w:rsidR="00533B0E" w:rsidRDefault="005D0533">
            <w:pPr>
              <w:rPr>
                <w:b/>
              </w:rPr>
            </w:pPr>
            <w:r>
              <w:rPr>
                <w:b/>
              </w:rPr>
              <w:t xml:space="preserve">Goal 4: </w:t>
            </w:r>
            <w:r>
              <w:t>Have $75,000 total annual revenue in 2022 by Dec 31, 2022</w:t>
            </w:r>
          </w:p>
        </w:tc>
        <w:tc>
          <w:tcPr>
            <w:tcW w:w="2001" w:type="dxa"/>
            <w:shd w:val="clear" w:color="auto" w:fill="D9D2E9"/>
            <w:vAlign w:val="center"/>
          </w:tcPr>
          <w:p w14:paraId="03C2B10B" w14:textId="77777777" w:rsidR="00533B0E" w:rsidRDefault="00533B0E">
            <w:pPr>
              <w:jc w:val="center"/>
              <w:rPr>
                <w:sz w:val="28"/>
                <w:szCs w:val="28"/>
              </w:rPr>
            </w:pPr>
          </w:p>
        </w:tc>
        <w:tc>
          <w:tcPr>
            <w:tcW w:w="2026" w:type="dxa"/>
            <w:shd w:val="clear" w:color="auto" w:fill="D9D2E9"/>
            <w:vAlign w:val="center"/>
          </w:tcPr>
          <w:p w14:paraId="5F0E96A9" w14:textId="77777777" w:rsidR="00533B0E" w:rsidRDefault="005D0533">
            <w:pPr>
              <w:jc w:val="center"/>
              <w:rPr>
                <w:sz w:val="28"/>
                <w:szCs w:val="28"/>
              </w:rPr>
            </w:pPr>
            <w:r>
              <w:rPr>
                <w:sz w:val="28"/>
                <w:szCs w:val="28"/>
              </w:rPr>
              <w:t>Dec 31/22</w:t>
            </w:r>
          </w:p>
        </w:tc>
      </w:tr>
      <w:tr w:rsidR="00533B0E" w14:paraId="5324A9A3" w14:textId="77777777">
        <w:trPr>
          <w:trHeight w:val="489"/>
        </w:trPr>
        <w:tc>
          <w:tcPr>
            <w:tcW w:w="6473" w:type="dxa"/>
            <w:vAlign w:val="center"/>
          </w:tcPr>
          <w:p w14:paraId="767A4FF2" w14:textId="77777777" w:rsidR="00533B0E" w:rsidRDefault="005D0533">
            <w:r>
              <w:t>Identify sources for (non grant) funding - Gov, Corporations)</w:t>
            </w:r>
          </w:p>
        </w:tc>
        <w:tc>
          <w:tcPr>
            <w:tcW w:w="2001" w:type="dxa"/>
            <w:vAlign w:val="center"/>
          </w:tcPr>
          <w:p w14:paraId="4D59E92E" w14:textId="77777777" w:rsidR="00533B0E" w:rsidRDefault="005D0533">
            <w:pPr>
              <w:jc w:val="center"/>
              <w:rPr>
                <w:sz w:val="28"/>
                <w:szCs w:val="28"/>
              </w:rPr>
            </w:pPr>
            <w:r>
              <w:rPr>
                <w:sz w:val="28"/>
                <w:szCs w:val="28"/>
              </w:rPr>
              <w:t>Riley R.</w:t>
            </w:r>
          </w:p>
        </w:tc>
        <w:tc>
          <w:tcPr>
            <w:tcW w:w="2026" w:type="dxa"/>
            <w:vAlign w:val="center"/>
          </w:tcPr>
          <w:p w14:paraId="0D5363B4" w14:textId="77777777" w:rsidR="00533B0E" w:rsidRDefault="005D0533">
            <w:pPr>
              <w:jc w:val="center"/>
              <w:rPr>
                <w:sz w:val="28"/>
                <w:szCs w:val="28"/>
              </w:rPr>
            </w:pPr>
            <w:r>
              <w:rPr>
                <w:sz w:val="28"/>
                <w:szCs w:val="28"/>
              </w:rPr>
              <w:t>Feb 28/22</w:t>
            </w:r>
          </w:p>
        </w:tc>
      </w:tr>
      <w:tr w:rsidR="00533B0E" w14:paraId="784D306D" w14:textId="77777777">
        <w:trPr>
          <w:trHeight w:val="489"/>
        </w:trPr>
        <w:tc>
          <w:tcPr>
            <w:tcW w:w="6473" w:type="dxa"/>
            <w:vAlign w:val="center"/>
          </w:tcPr>
          <w:p w14:paraId="408CA35D" w14:textId="77777777" w:rsidR="00533B0E" w:rsidRDefault="00533B0E"/>
        </w:tc>
        <w:tc>
          <w:tcPr>
            <w:tcW w:w="2001" w:type="dxa"/>
            <w:vAlign w:val="center"/>
          </w:tcPr>
          <w:p w14:paraId="6E63F5C2" w14:textId="77777777" w:rsidR="00533B0E" w:rsidRDefault="00533B0E">
            <w:pPr>
              <w:jc w:val="center"/>
              <w:rPr>
                <w:sz w:val="28"/>
                <w:szCs w:val="28"/>
              </w:rPr>
            </w:pPr>
          </w:p>
        </w:tc>
        <w:tc>
          <w:tcPr>
            <w:tcW w:w="2026" w:type="dxa"/>
            <w:vAlign w:val="center"/>
          </w:tcPr>
          <w:p w14:paraId="0BD7FE8D" w14:textId="77777777" w:rsidR="00533B0E" w:rsidRDefault="00533B0E">
            <w:pPr>
              <w:jc w:val="center"/>
              <w:rPr>
                <w:sz w:val="28"/>
                <w:szCs w:val="28"/>
              </w:rPr>
            </w:pPr>
          </w:p>
        </w:tc>
      </w:tr>
      <w:tr w:rsidR="00533B0E" w14:paraId="571918D8" w14:textId="77777777">
        <w:trPr>
          <w:trHeight w:val="489"/>
        </w:trPr>
        <w:tc>
          <w:tcPr>
            <w:tcW w:w="6473" w:type="dxa"/>
            <w:vAlign w:val="center"/>
          </w:tcPr>
          <w:p w14:paraId="4447B132" w14:textId="77777777" w:rsidR="00533B0E" w:rsidRDefault="00533B0E"/>
        </w:tc>
        <w:tc>
          <w:tcPr>
            <w:tcW w:w="2001" w:type="dxa"/>
            <w:vAlign w:val="center"/>
          </w:tcPr>
          <w:p w14:paraId="0D659EB6" w14:textId="77777777" w:rsidR="00533B0E" w:rsidRDefault="00533B0E">
            <w:pPr>
              <w:jc w:val="center"/>
              <w:rPr>
                <w:sz w:val="28"/>
                <w:szCs w:val="28"/>
              </w:rPr>
            </w:pPr>
          </w:p>
        </w:tc>
        <w:tc>
          <w:tcPr>
            <w:tcW w:w="2026" w:type="dxa"/>
            <w:vAlign w:val="center"/>
          </w:tcPr>
          <w:p w14:paraId="0E8673E7" w14:textId="77777777" w:rsidR="00533B0E" w:rsidRDefault="00533B0E">
            <w:pPr>
              <w:jc w:val="center"/>
              <w:rPr>
                <w:sz w:val="28"/>
                <w:szCs w:val="28"/>
              </w:rPr>
            </w:pPr>
          </w:p>
        </w:tc>
      </w:tr>
      <w:tr w:rsidR="00533B0E" w14:paraId="3389C83E" w14:textId="77777777">
        <w:trPr>
          <w:trHeight w:val="489"/>
        </w:trPr>
        <w:tc>
          <w:tcPr>
            <w:tcW w:w="6473" w:type="dxa"/>
            <w:vAlign w:val="center"/>
          </w:tcPr>
          <w:p w14:paraId="78DAEB96" w14:textId="77777777" w:rsidR="00533B0E" w:rsidRDefault="00533B0E"/>
        </w:tc>
        <w:tc>
          <w:tcPr>
            <w:tcW w:w="2001" w:type="dxa"/>
            <w:vAlign w:val="center"/>
          </w:tcPr>
          <w:p w14:paraId="018CC086" w14:textId="77777777" w:rsidR="00533B0E" w:rsidRDefault="00533B0E">
            <w:pPr>
              <w:jc w:val="center"/>
              <w:rPr>
                <w:sz w:val="28"/>
                <w:szCs w:val="28"/>
              </w:rPr>
            </w:pPr>
          </w:p>
        </w:tc>
        <w:tc>
          <w:tcPr>
            <w:tcW w:w="2026" w:type="dxa"/>
            <w:vAlign w:val="center"/>
          </w:tcPr>
          <w:p w14:paraId="0FC27EDE" w14:textId="77777777" w:rsidR="00533B0E" w:rsidRDefault="00533B0E">
            <w:pPr>
              <w:jc w:val="center"/>
              <w:rPr>
                <w:sz w:val="28"/>
                <w:szCs w:val="28"/>
              </w:rPr>
            </w:pPr>
          </w:p>
        </w:tc>
      </w:tr>
      <w:tr w:rsidR="00533B0E" w14:paraId="2C59A0D4" w14:textId="77777777">
        <w:trPr>
          <w:trHeight w:val="489"/>
        </w:trPr>
        <w:tc>
          <w:tcPr>
            <w:tcW w:w="6473" w:type="dxa"/>
            <w:vAlign w:val="center"/>
          </w:tcPr>
          <w:p w14:paraId="47D3BD57" w14:textId="77777777" w:rsidR="00533B0E" w:rsidRDefault="00533B0E"/>
        </w:tc>
        <w:tc>
          <w:tcPr>
            <w:tcW w:w="2001" w:type="dxa"/>
            <w:vAlign w:val="center"/>
          </w:tcPr>
          <w:p w14:paraId="21138764" w14:textId="77777777" w:rsidR="00533B0E" w:rsidRDefault="00533B0E">
            <w:pPr>
              <w:jc w:val="center"/>
              <w:rPr>
                <w:sz w:val="28"/>
                <w:szCs w:val="28"/>
              </w:rPr>
            </w:pPr>
          </w:p>
        </w:tc>
        <w:tc>
          <w:tcPr>
            <w:tcW w:w="2026" w:type="dxa"/>
            <w:vAlign w:val="center"/>
          </w:tcPr>
          <w:p w14:paraId="053DBBC8" w14:textId="77777777" w:rsidR="00533B0E" w:rsidRDefault="00533B0E">
            <w:pPr>
              <w:jc w:val="center"/>
              <w:rPr>
                <w:sz w:val="28"/>
                <w:szCs w:val="28"/>
              </w:rPr>
            </w:pPr>
          </w:p>
        </w:tc>
      </w:tr>
    </w:tbl>
    <w:p w14:paraId="057BAF33" w14:textId="77777777" w:rsidR="00533B0E" w:rsidRDefault="00533B0E"/>
    <w:p w14:paraId="74FCE442" w14:textId="77777777" w:rsidR="00533B0E" w:rsidRDefault="00533B0E"/>
    <w:tbl>
      <w:tblPr>
        <w:tblStyle w:val="aa"/>
        <w:tblW w:w="1050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4"/>
        <w:gridCol w:w="2001"/>
        <w:gridCol w:w="2026"/>
      </w:tblGrid>
      <w:tr w:rsidR="00533B0E" w14:paraId="4BB5685F" w14:textId="77777777">
        <w:trPr>
          <w:trHeight w:val="640"/>
        </w:trPr>
        <w:tc>
          <w:tcPr>
            <w:tcW w:w="10500" w:type="dxa"/>
            <w:gridSpan w:val="3"/>
            <w:vAlign w:val="center"/>
          </w:tcPr>
          <w:p w14:paraId="24CDA2AD" w14:textId="77777777" w:rsidR="00533B0E" w:rsidRDefault="005D0533">
            <w:pPr>
              <w:jc w:val="center"/>
              <w:rPr>
                <w:sz w:val="32"/>
                <w:szCs w:val="32"/>
              </w:rPr>
            </w:pPr>
            <w:r>
              <w:rPr>
                <w:b/>
                <w:sz w:val="32"/>
                <w:szCs w:val="32"/>
              </w:rPr>
              <w:t xml:space="preserve">SP3: </w:t>
            </w:r>
            <w:r>
              <w:rPr>
                <w:sz w:val="32"/>
                <w:szCs w:val="32"/>
              </w:rPr>
              <w:t>Communication with our Communities (2-Way)</w:t>
            </w:r>
          </w:p>
          <w:p w14:paraId="7FE6937F" w14:textId="77777777" w:rsidR="00533B0E" w:rsidRDefault="005D0533">
            <w:pPr>
              <w:jc w:val="center"/>
              <w:rPr>
                <w:sz w:val="32"/>
                <w:szCs w:val="32"/>
              </w:rPr>
            </w:pPr>
            <w:r>
              <w:rPr>
                <w:b/>
                <w:sz w:val="32"/>
                <w:szCs w:val="32"/>
              </w:rPr>
              <w:t xml:space="preserve">Champion: </w:t>
            </w:r>
            <w:r>
              <w:rPr>
                <w:sz w:val="32"/>
                <w:szCs w:val="32"/>
              </w:rPr>
              <w:t xml:space="preserve">Terri (+ Jen) </w:t>
            </w:r>
          </w:p>
        </w:tc>
      </w:tr>
      <w:tr w:rsidR="00533B0E" w14:paraId="4BCA98E3" w14:textId="77777777">
        <w:trPr>
          <w:trHeight w:val="195"/>
        </w:trPr>
        <w:tc>
          <w:tcPr>
            <w:tcW w:w="6473" w:type="dxa"/>
            <w:shd w:val="clear" w:color="auto" w:fill="666666"/>
            <w:vAlign w:val="center"/>
          </w:tcPr>
          <w:p w14:paraId="0971DA75" w14:textId="77777777" w:rsidR="00533B0E" w:rsidRDefault="005D0533">
            <w:pPr>
              <w:jc w:val="center"/>
              <w:rPr>
                <w:b/>
                <w:color w:val="FFFFFF"/>
                <w:sz w:val="26"/>
                <w:szCs w:val="26"/>
                <w:shd w:val="clear" w:color="auto" w:fill="F4CCCC"/>
              </w:rPr>
            </w:pPr>
            <w:r>
              <w:rPr>
                <w:b/>
                <w:color w:val="FFFFFF"/>
                <w:sz w:val="26"/>
                <w:szCs w:val="26"/>
              </w:rPr>
              <w:t>Milestone/Deliverable</w:t>
            </w:r>
          </w:p>
        </w:tc>
        <w:tc>
          <w:tcPr>
            <w:tcW w:w="2001" w:type="dxa"/>
            <w:shd w:val="clear" w:color="auto" w:fill="666666"/>
            <w:vAlign w:val="center"/>
          </w:tcPr>
          <w:p w14:paraId="6FD67B17" w14:textId="77777777" w:rsidR="00533B0E" w:rsidRDefault="005D0533">
            <w:pPr>
              <w:jc w:val="center"/>
              <w:rPr>
                <w:b/>
                <w:color w:val="FFFFFF"/>
                <w:sz w:val="20"/>
                <w:szCs w:val="20"/>
                <w:shd w:val="clear" w:color="auto" w:fill="F4CCCC"/>
              </w:rPr>
            </w:pPr>
            <w:r>
              <w:rPr>
                <w:b/>
                <w:color w:val="FFFFFF"/>
                <w:sz w:val="20"/>
                <w:szCs w:val="20"/>
              </w:rPr>
              <w:t>Responsibility</w:t>
            </w:r>
          </w:p>
        </w:tc>
        <w:tc>
          <w:tcPr>
            <w:tcW w:w="2026" w:type="dxa"/>
            <w:shd w:val="clear" w:color="auto" w:fill="666666"/>
            <w:vAlign w:val="center"/>
          </w:tcPr>
          <w:p w14:paraId="123D113A" w14:textId="77777777" w:rsidR="00533B0E" w:rsidRDefault="005D0533">
            <w:pPr>
              <w:jc w:val="center"/>
              <w:rPr>
                <w:b/>
                <w:color w:val="FFFFFF"/>
                <w:sz w:val="20"/>
                <w:szCs w:val="20"/>
                <w:shd w:val="clear" w:color="auto" w:fill="F4CCCC"/>
              </w:rPr>
            </w:pPr>
            <w:r>
              <w:rPr>
                <w:b/>
                <w:color w:val="FFFFFF"/>
                <w:sz w:val="20"/>
                <w:szCs w:val="20"/>
              </w:rPr>
              <w:t>Target Completion Date</w:t>
            </w:r>
          </w:p>
        </w:tc>
      </w:tr>
      <w:tr w:rsidR="00533B0E" w14:paraId="2256E84F" w14:textId="77777777">
        <w:trPr>
          <w:trHeight w:val="489"/>
        </w:trPr>
        <w:tc>
          <w:tcPr>
            <w:tcW w:w="6473" w:type="dxa"/>
            <w:shd w:val="clear" w:color="auto" w:fill="F4CCCC"/>
            <w:vAlign w:val="center"/>
          </w:tcPr>
          <w:p w14:paraId="36582CDC" w14:textId="77777777" w:rsidR="00533B0E" w:rsidRDefault="005D0533">
            <w:pPr>
              <w:rPr>
                <w:b/>
                <w:shd w:val="clear" w:color="auto" w:fill="F4CCCC"/>
              </w:rPr>
            </w:pPr>
            <w:r>
              <w:rPr>
                <w:b/>
                <w:shd w:val="clear" w:color="auto" w:fill="F4CCCC"/>
              </w:rPr>
              <w:t xml:space="preserve">Goal 1: </w:t>
            </w:r>
            <w:r>
              <w:t>Launch website by Mar 1, 2022</w:t>
            </w:r>
          </w:p>
        </w:tc>
        <w:tc>
          <w:tcPr>
            <w:tcW w:w="2001" w:type="dxa"/>
            <w:shd w:val="clear" w:color="auto" w:fill="F4CCCC"/>
            <w:vAlign w:val="center"/>
          </w:tcPr>
          <w:p w14:paraId="6FBDB914" w14:textId="77777777" w:rsidR="00533B0E" w:rsidRDefault="00533B0E">
            <w:pPr>
              <w:jc w:val="center"/>
              <w:rPr>
                <w:sz w:val="28"/>
                <w:szCs w:val="28"/>
                <w:shd w:val="clear" w:color="auto" w:fill="F4CCCC"/>
              </w:rPr>
            </w:pPr>
          </w:p>
        </w:tc>
        <w:tc>
          <w:tcPr>
            <w:tcW w:w="2026" w:type="dxa"/>
            <w:shd w:val="clear" w:color="auto" w:fill="F4CCCC"/>
            <w:vAlign w:val="center"/>
          </w:tcPr>
          <w:p w14:paraId="5C722734" w14:textId="77777777" w:rsidR="00533B0E" w:rsidRDefault="005D0533">
            <w:pPr>
              <w:jc w:val="center"/>
              <w:rPr>
                <w:sz w:val="28"/>
                <w:szCs w:val="28"/>
                <w:shd w:val="clear" w:color="auto" w:fill="F4CCCC"/>
              </w:rPr>
            </w:pPr>
            <w:r>
              <w:rPr>
                <w:sz w:val="28"/>
                <w:szCs w:val="28"/>
                <w:shd w:val="clear" w:color="auto" w:fill="F4CCCC"/>
              </w:rPr>
              <w:t>Mar 1/22</w:t>
            </w:r>
          </w:p>
        </w:tc>
      </w:tr>
      <w:tr w:rsidR="00533B0E" w14:paraId="71BEF444" w14:textId="77777777">
        <w:trPr>
          <w:trHeight w:val="489"/>
        </w:trPr>
        <w:tc>
          <w:tcPr>
            <w:tcW w:w="6473" w:type="dxa"/>
            <w:vAlign w:val="center"/>
          </w:tcPr>
          <w:p w14:paraId="7B1AE02F" w14:textId="77777777" w:rsidR="00533B0E" w:rsidRDefault="005D0533">
            <w:pPr>
              <w:rPr>
                <w:highlight w:val="white"/>
              </w:rPr>
            </w:pPr>
            <w:r>
              <w:rPr>
                <w:highlight w:val="white"/>
              </w:rPr>
              <w:t>Reconnect with Lan to see if he’s still working with us/helping with our site</w:t>
            </w:r>
          </w:p>
        </w:tc>
        <w:tc>
          <w:tcPr>
            <w:tcW w:w="2001" w:type="dxa"/>
            <w:vAlign w:val="center"/>
          </w:tcPr>
          <w:p w14:paraId="511761D6" w14:textId="77777777" w:rsidR="00533B0E" w:rsidRDefault="005D0533">
            <w:pPr>
              <w:jc w:val="center"/>
              <w:rPr>
                <w:sz w:val="28"/>
                <w:szCs w:val="28"/>
                <w:highlight w:val="white"/>
              </w:rPr>
            </w:pPr>
            <w:r>
              <w:rPr>
                <w:sz w:val="28"/>
                <w:szCs w:val="28"/>
                <w:highlight w:val="white"/>
              </w:rPr>
              <w:t>Tam</w:t>
            </w:r>
          </w:p>
        </w:tc>
        <w:tc>
          <w:tcPr>
            <w:tcW w:w="2026" w:type="dxa"/>
            <w:vAlign w:val="center"/>
          </w:tcPr>
          <w:p w14:paraId="091124D7" w14:textId="77777777" w:rsidR="00533B0E" w:rsidRDefault="005D0533">
            <w:pPr>
              <w:jc w:val="center"/>
              <w:rPr>
                <w:sz w:val="28"/>
                <w:szCs w:val="28"/>
                <w:highlight w:val="white"/>
              </w:rPr>
            </w:pPr>
            <w:r>
              <w:rPr>
                <w:sz w:val="28"/>
                <w:szCs w:val="28"/>
                <w:highlight w:val="white"/>
              </w:rPr>
              <w:t>Jan 4/22</w:t>
            </w:r>
          </w:p>
        </w:tc>
      </w:tr>
      <w:tr w:rsidR="00533B0E" w14:paraId="109F4B85" w14:textId="77777777">
        <w:trPr>
          <w:trHeight w:val="489"/>
        </w:trPr>
        <w:tc>
          <w:tcPr>
            <w:tcW w:w="6473" w:type="dxa"/>
            <w:vAlign w:val="center"/>
          </w:tcPr>
          <w:p w14:paraId="45ADBC54" w14:textId="77777777" w:rsidR="00533B0E" w:rsidRDefault="005D0533">
            <w:pPr>
              <w:rPr>
                <w:highlight w:val="white"/>
              </w:rPr>
            </w:pPr>
            <w:r>
              <w:rPr>
                <w:highlight w:val="white"/>
              </w:rPr>
              <w:t>Finalize what content is missing and what we have for website</w:t>
            </w:r>
          </w:p>
        </w:tc>
        <w:tc>
          <w:tcPr>
            <w:tcW w:w="2001" w:type="dxa"/>
            <w:vAlign w:val="center"/>
          </w:tcPr>
          <w:p w14:paraId="351EC473" w14:textId="77777777" w:rsidR="00533B0E" w:rsidRDefault="005D0533">
            <w:pPr>
              <w:jc w:val="center"/>
              <w:rPr>
                <w:sz w:val="28"/>
                <w:szCs w:val="28"/>
                <w:highlight w:val="white"/>
              </w:rPr>
            </w:pPr>
            <w:r>
              <w:rPr>
                <w:sz w:val="28"/>
                <w:szCs w:val="28"/>
                <w:highlight w:val="white"/>
              </w:rPr>
              <w:t>Terri</w:t>
            </w:r>
          </w:p>
        </w:tc>
        <w:tc>
          <w:tcPr>
            <w:tcW w:w="2026" w:type="dxa"/>
            <w:vAlign w:val="center"/>
          </w:tcPr>
          <w:p w14:paraId="786332C3" w14:textId="77777777" w:rsidR="00533B0E" w:rsidRDefault="005D0533">
            <w:pPr>
              <w:jc w:val="center"/>
              <w:rPr>
                <w:sz w:val="28"/>
                <w:szCs w:val="28"/>
                <w:highlight w:val="white"/>
              </w:rPr>
            </w:pPr>
            <w:r>
              <w:rPr>
                <w:sz w:val="28"/>
                <w:szCs w:val="28"/>
                <w:highlight w:val="white"/>
              </w:rPr>
              <w:t>Feb 1/22</w:t>
            </w:r>
          </w:p>
        </w:tc>
      </w:tr>
      <w:tr w:rsidR="00533B0E" w14:paraId="2431BE05" w14:textId="77777777">
        <w:trPr>
          <w:trHeight w:val="489"/>
        </w:trPr>
        <w:tc>
          <w:tcPr>
            <w:tcW w:w="6473" w:type="dxa"/>
            <w:vAlign w:val="center"/>
          </w:tcPr>
          <w:p w14:paraId="4A20D75A" w14:textId="77777777" w:rsidR="00533B0E" w:rsidRDefault="005D0533">
            <w:pPr>
              <w:rPr>
                <w:highlight w:val="white"/>
              </w:rPr>
            </w:pPr>
            <w:r>
              <w:rPr>
                <w:highlight w:val="white"/>
              </w:rPr>
              <w:t>Susanne share website info with Terri</w:t>
            </w:r>
          </w:p>
        </w:tc>
        <w:tc>
          <w:tcPr>
            <w:tcW w:w="2001" w:type="dxa"/>
            <w:vAlign w:val="center"/>
          </w:tcPr>
          <w:p w14:paraId="68F26DB6" w14:textId="77777777" w:rsidR="00533B0E" w:rsidRDefault="005D0533">
            <w:pPr>
              <w:jc w:val="center"/>
              <w:rPr>
                <w:sz w:val="28"/>
                <w:szCs w:val="28"/>
                <w:highlight w:val="white"/>
              </w:rPr>
            </w:pPr>
            <w:r>
              <w:rPr>
                <w:sz w:val="28"/>
                <w:szCs w:val="28"/>
                <w:highlight w:val="white"/>
              </w:rPr>
              <w:t>Susanne</w:t>
            </w:r>
          </w:p>
        </w:tc>
        <w:tc>
          <w:tcPr>
            <w:tcW w:w="2026" w:type="dxa"/>
            <w:vAlign w:val="center"/>
          </w:tcPr>
          <w:p w14:paraId="3767CD0A" w14:textId="77777777" w:rsidR="00533B0E" w:rsidRDefault="005D0533">
            <w:pPr>
              <w:jc w:val="center"/>
              <w:rPr>
                <w:sz w:val="28"/>
                <w:szCs w:val="28"/>
                <w:highlight w:val="white"/>
              </w:rPr>
            </w:pPr>
            <w:r>
              <w:rPr>
                <w:sz w:val="28"/>
                <w:szCs w:val="28"/>
                <w:highlight w:val="white"/>
              </w:rPr>
              <w:t>Dec 3/21</w:t>
            </w:r>
          </w:p>
        </w:tc>
      </w:tr>
      <w:tr w:rsidR="00533B0E" w14:paraId="0ACA26C0" w14:textId="77777777">
        <w:trPr>
          <w:trHeight w:val="489"/>
        </w:trPr>
        <w:tc>
          <w:tcPr>
            <w:tcW w:w="6473" w:type="dxa"/>
            <w:vAlign w:val="center"/>
          </w:tcPr>
          <w:p w14:paraId="235380F0" w14:textId="77777777" w:rsidR="00533B0E" w:rsidRDefault="00533B0E">
            <w:pPr>
              <w:rPr>
                <w:highlight w:val="white"/>
              </w:rPr>
            </w:pPr>
          </w:p>
        </w:tc>
        <w:tc>
          <w:tcPr>
            <w:tcW w:w="2001" w:type="dxa"/>
            <w:vAlign w:val="center"/>
          </w:tcPr>
          <w:p w14:paraId="558636BA" w14:textId="77777777" w:rsidR="00533B0E" w:rsidRDefault="00533B0E">
            <w:pPr>
              <w:jc w:val="center"/>
              <w:rPr>
                <w:sz w:val="28"/>
                <w:szCs w:val="28"/>
                <w:highlight w:val="white"/>
              </w:rPr>
            </w:pPr>
          </w:p>
        </w:tc>
        <w:tc>
          <w:tcPr>
            <w:tcW w:w="2026" w:type="dxa"/>
            <w:vAlign w:val="center"/>
          </w:tcPr>
          <w:p w14:paraId="18EE589C" w14:textId="77777777" w:rsidR="00533B0E" w:rsidRDefault="00533B0E">
            <w:pPr>
              <w:jc w:val="center"/>
              <w:rPr>
                <w:sz w:val="28"/>
                <w:szCs w:val="28"/>
                <w:highlight w:val="white"/>
              </w:rPr>
            </w:pPr>
          </w:p>
        </w:tc>
      </w:tr>
      <w:tr w:rsidR="00533B0E" w14:paraId="12F62BB8" w14:textId="77777777">
        <w:trPr>
          <w:trHeight w:val="489"/>
        </w:trPr>
        <w:tc>
          <w:tcPr>
            <w:tcW w:w="6473" w:type="dxa"/>
            <w:vAlign w:val="center"/>
          </w:tcPr>
          <w:p w14:paraId="083D5192" w14:textId="77777777" w:rsidR="00533B0E" w:rsidRDefault="00533B0E">
            <w:pPr>
              <w:rPr>
                <w:highlight w:val="white"/>
              </w:rPr>
            </w:pPr>
          </w:p>
        </w:tc>
        <w:tc>
          <w:tcPr>
            <w:tcW w:w="2001" w:type="dxa"/>
            <w:vAlign w:val="center"/>
          </w:tcPr>
          <w:p w14:paraId="336EFBE5" w14:textId="77777777" w:rsidR="00533B0E" w:rsidRDefault="00533B0E">
            <w:pPr>
              <w:jc w:val="center"/>
              <w:rPr>
                <w:sz w:val="28"/>
                <w:szCs w:val="28"/>
                <w:highlight w:val="white"/>
              </w:rPr>
            </w:pPr>
          </w:p>
        </w:tc>
        <w:tc>
          <w:tcPr>
            <w:tcW w:w="2026" w:type="dxa"/>
            <w:vAlign w:val="center"/>
          </w:tcPr>
          <w:p w14:paraId="43C26053" w14:textId="77777777" w:rsidR="00533B0E" w:rsidRDefault="00533B0E">
            <w:pPr>
              <w:jc w:val="center"/>
              <w:rPr>
                <w:sz w:val="28"/>
                <w:szCs w:val="28"/>
                <w:highlight w:val="white"/>
              </w:rPr>
            </w:pPr>
          </w:p>
        </w:tc>
      </w:tr>
      <w:tr w:rsidR="00533B0E" w14:paraId="4D65228D" w14:textId="77777777">
        <w:trPr>
          <w:trHeight w:val="489"/>
        </w:trPr>
        <w:tc>
          <w:tcPr>
            <w:tcW w:w="6473" w:type="dxa"/>
            <w:shd w:val="clear" w:color="auto" w:fill="C9DAF8"/>
            <w:vAlign w:val="center"/>
          </w:tcPr>
          <w:p w14:paraId="08F7E3F9" w14:textId="77777777" w:rsidR="00533B0E" w:rsidRDefault="005D0533">
            <w:pPr>
              <w:rPr>
                <w:b/>
              </w:rPr>
            </w:pPr>
            <w:r>
              <w:rPr>
                <w:b/>
              </w:rPr>
              <w:lastRenderedPageBreak/>
              <w:t xml:space="preserve">Goal 2: </w:t>
            </w:r>
            <w:r>
              <w:t xml:space="preserve">Have NSRAP present at </w:t>
            </w:r>
            <w:r>
              <w:rPr>
                <w:color w:val="FF0000"/>
              </w:rPr>
              <w:t>XNumber</w:t>
            </w:r>
            <w:r>
              <w:t xml:space="preserve"> of events in 2022 by Dec 31, 2022</w:t>
            </w:r>
          </w:p>
        </w:tc>
        <w:tc>
          <w:tcPr>
            <w:tcW w:w="2001" w:type="dxa"/>
            <w:shd w:val="clear" w:color="auto" w:fill="C9DAF8"/>
            <w:vAlign w:val="center"/>
          </w:tcPr>
          <w:p w14:paraId="28F18ECA" w14:textId="77777777" w:rsidR="00533B0E" w:rsidRDefault="00533B0E">
            <w:pPr>
              <w:jc w:val="center"/>
              <w:rPr>
                <w:sz w:val="28"/>
                <w:szCs w:val="28"/>
              </w:rPr>
            </w:pPr>
          </w:p>
        </w:tc>
        <w:tc>
          <w:tcPr>
            <w:tcW w:w="2026" w:type="dxa"/>
            <w:shd w:val="clear" w:color="auto" w:fill="C9DAF8"/>
            <w:vAlign w:val="center"/>
          </w:tcPr>
          <w:p w14:paraId="55FFB239" w14:textId="77777777" w:rsidR="00533B0E" w:rsidRDefault="005D0533">
            <w:pPr>
              <w:jc w:val="center"/>
              <w:rPr>
                <w:sz w:val="28"/>
                <w:szCs w:val="28"/>
              </w:rPr>
            </w:pPr>
            <w:r>
              <w:rPr>
                <w:sz w:val="28"/>
                <w:szCs w:val="28"/>
              </w:rPr>
              <w:t>Dec 31/22</w:t>
            </w:r>
          </w:p>
        </w:tc>
      </w:tr>
      <w:tr w:rsidR="00533B0E" w14:paraId="19F02285" w14:textId="77777777">
        <w:trPr>
          <w:trHeight w:val="489"/>
        </w:trPr>
        <w:tc>
          <w:tcPr>
            <w:tcW w:w="6473" w:type="dxa"/>
            <w:vAlign w:val="center"/>
          </w:tcPr>
          <w:p w14:paraId="3BEB6000" w14:textId="77777777" w:rsidR="00533B0E" w:rsidRDefault="005D0533">
            <w:r>
              <w:t xml:space="preserve">Have discussion as a board to determine which events (organizing or attending) and how many we’d like to attend </w:t>
            </w:r>
          </w:p>
        </w:tc>
        <w:tc>
          <w:tcPr>
            <w:tcW w:w="2001" w:type="dxa"/>
            <w:vAlign w:val="center"/>
          </w:tcPr>
          <w:p w14:paraId="4FCEC59A" w14:textId="77777777" w:rsidR="00533B0E" w:rsidRDefault="005D0533">
            <w:pPr>
              <w:jc w:val="center"/>
              <w:rPr>
                <w:sz w:val="28"/>
                <w:szCs w:val="28"/>
              </w:rPr>
            </w:pPr>
            <w:r>
              <w:rPr>
                <w:sz w:val="28"/>
                <w:szCs w:val="28"/>
              </w:rPr>
              <w:t>Board</w:t>
            </w:r>
          </w:p>
        </w:tc>
        <w:tc>
          <w:tcPr>
            <w:tcW w:w="2026" w:type="dxa"/>
            <w:vAlign w:val="center"/>
          </w:tcPr>
          <w:p w14:paraId="4A7F8A79" w14:textId="77777777" w:rsidR="00533B0E" w:rsidRDefault="005D0533">
            <w:pPr>
              <w:jc w:val="center"/>
              <w:rPr>
                <w:sz w:val="28"/>
                <w:szCs w:val="28"/>
              </w:rPr>
            </w:pPr>
            <w:r>
              <w:rPr>
                <w:sz w:val="28"/>
                <w:szCs w:val="28"/>
              </w:rPr>
              <w:t>Jan 21/22 (in Jan board meeting)</w:t>
            </w:r>
          </w:p>
        </w:tc>
      </w:tr>
      <w:tr w:rsidR="00533B0E" w14:paraId="4A6EB67E" w14:textId="77777777">
        <w:trPr>
          <w:trHeight w:val="489"/>
        </w:trPr>
        <w:tc>
          <w:tcPr>
            <w:tcW w:w="6473" w:type="dxa"/>
            <w:vAlign w:val="center"/>
          </w:tcPr>
          <w:p w14:paraId="2C6904A3" w14:textId="77777777" w:rsidR="00533B0E" w:rsidRDefault="00533B0E"/>
        </w:tc>
        <w:tc>
          <w:tcPr>
            <w:tcW w:w="2001" w:type="dxa"/>
            <w:vAlign w:val="center"/>
          </w:tcPr>
          <w:p w14:paraId="53E39D28" w14:textId="77777777" w:rsidR="00533B0E" w:rsidRDefault="00533B0E">
            <w:pPr>
              <w:jc w:val="center"/>
              <w:rPr>
                <w:sz w:val="28"/>
                <w:szCs w:val="28"/>
              </w:rPr>
            </w:pPr>
          </w:p>
        </w:tc>
        <w:tc>
          <w:tcPr>
            <w:tcW w:w="2026" w:type="dxa"/>
            <w:vAlign w:val="center"/>
          </w:tcPr>
          <w:p w14:paraId="5E10ED5B" w14:textId="77777777" w:rsidR="00533B0E" w:rsidRDefault="00533B0E">
            <w:pPr>
              <w:jc w:val="center"/>
              <w:rPr>
                <w:sz w:val="28"/>
                <w:szCs w:val="28"/>
              </w:rPr>
            </w:pPr>
          </w:p>
        </w:tc>
      </w:tr>
      <w:tr w:rsidR="00533B0E" w14:paraId="65FA2EFB" w14:textId="77777777">
        <w:trPr>
          <w:trHeight w:val="489"/>
        </w:trPr>
        <w:tc>
          <w:tcPr>
            <w:tcW w:w="6473" w:type="dxa"/>
            <w:vAlign w:val="center"/>
          </w:tcPr>
          <w:p w14:paraId="145BD1F9" w14:textId="77777777" w:rsidR="00533B0E" w:rsidRDefault="00533B0E"/>
        </w:tc>
        <w:tc>
          <w:tcPr>
            <w:tcW w:w="2001" w:type="dxa"/>
            <w:vAlign w:val="center"/>
          </w:tcPr>
          <w:p w14:paraId="2192FAE7" w14:textId="77777777" w:rsidR="00533B0E" w:rsidRDefault="00533B0E">
            <w:pPr>
              <w:jc w:val="center"/>
              <w:rPr>
                <w:sz w:val="28"/>
                <w:szCs w:val="28"/>
              </w:rPr>
            </w:pPr>
          </w:p>
        </w:tc>
        <w:tc>
          <w:tcPr>
            <w:tcW w:w="2026" w:type="dxa"/>
            <w:vAlign w:val="center"/>
          </w:tcPr>
          <w:p w14:paraId="1EB0214C" w14:textId="77777777" w:rsidR="00533B0E" w:rsidRDefault="00533B0E">
            <w:pPr>
              <w:jc w:val="center"/>
              <w:rPr>
                <w:sz w:val="28"/>
                <w:szCs w:val="28"/>
              </w:rPr>
            </w:pPr>
          </w:p>
        </w:tc>
      </w:tr>
      <w:tr w:rsidR="00533B0E" w14:paraId="68E19420" w14:textId="77777777">
        <w:trPr>
          <w:trHeight w:val="489"/>
        </w:trPr>
        <w:tc>
          <w:tcPr>
            <w:tcW w:w="6473" w:type="dxa"/>
            <w:vAlign w:val="center"/>
          </w:tcPr>
          <w:p w14:paraId="49E9533C" w14:textId="77777777" w:rsidR="00533B0E" w:rsidRDefault="00533B0E"/>
        </w:tc>
        <w:tc>
          <w:tcPr>
            <w:tcW w:w="2001" w:type="dxa"/>
            <w:vAlign w:val="center"/>
          </w:tcPr>
          <w:p w14:paraId="172B0EE6" w14:textId="77777777" w:rsidR="00533B0E" w:rsidRDefault="00533B0E">
            <w:pPr>
              <w:jc w:val="center"/>
              <w:rPr>
                <w:sz w:val="28"/>
                <w:szCs w:val="28"/>
              </w:rPr>
            </w:pPr>
          </w:p>
        </w:tc>
        <w:tc>
          <w:tcPr>
            <w:tcW w:w="2026" w:type="dxa"/>
            <w:vAlign w:val="center"/>
          </w:tcPr>
          <w:p w14:paraId="69E748D2" w14:textId="77777777" w:rsidR="00533B0E" w:rsidRDefault="00533B0E">
            <w:pPr>
              <w:jc w:val="center"/>
              <w:rPr>
                <w:sz w:val="28"/>
                <w:szCs w:val="28"/>
              </w:rPr>
            </w:pPr>
          </w:p>
        </w:tc>
      </w:tr>
      <w:tr w:rsidR="00533B0E" w14:paraId="613037AE" w14:textId="77777777">
        <w:trPr>
          <w:trHeight w:val="489"/>
        </w:trPr>
        <w:tc>
          <w:tcPr>
            <w:tcW w:w="6473" w:type="dxa"/>
            <w:vAlign w:val="center"/>
          </w:tcPr>
          <w:p w14:paraId="30FC88C9" w14:textId="77777777" w:rsidR="00533B0E" w:rsidRDefault="00533B0E"/>
        </w:tc>
        <w:tc>
          <w:tcPr>
            <w:tcW w:w="2001" w:type="dxa"/>
            <w:vAlign w:val="center"/>
          </w:tcPr>
          <w:p w14:paraId="631855D8" w14:textId="77777777" w:rsidR="00533B0E" w:rsidRDefault="00533B0E">
            <w:pPr>
              <w:jc w:val="center"/>
              <w:rPr>
                <w:sz w:val="28"/>
                <w:szCs w:val="28"/>
              </w:rPr>
            </w:pPr>
          </w:p>
        </w:tc>
        <w:tc>
          <w:tcPr>
            <w:tcW w:w="2026" w:type="dxa"/>
            <w:vAlign w:val="center"/>
          </w:tcPr>
          <w:p w14:paraId="37A21C9B" w14:textId="77777777" w:rsidR="00533B0E" w:rsidRDefault="00533B0E">
            <w:pPr>
              <w:jc w:val="center"/>
              <w:rPr>
                <w:sz w:val="28"/>
                <w:szCs w:val="28"/>
              </w:rPr>
            </w:pPr>
          </w:p>
        </w:tc>
      </w:tr>
      <w:tr w:rsidR="00533B0E" w14:paraId="1D48E707" w14:textId="77777777">
        <w:trPr>
          <w:trHeight w:val="489"/>
        </w:trPr>
        <w:tc>
          <w:tcPr>
            <w:tcW w:w="6473" w:type="dxa"/>
            <w:shd w:val="clear" w:color="auto" w:fill="D9EAD3"/>
            <w:vAlign w:val="center"/>
          </w:tcPr>
          <w:p w14:paraId="11D4F218" w14:textId="77777777" w:rsidR="00533B0E" w:rsidRDefault="005D0533">
            <w:pPr>
              <w:rPr>
                <w:b/>
              </w:rPr>
            </w:pPr>
            <w:r>
              <w:rPr>
                <w:b/>
              </w:rPr>
              <w:t xml:space="preserve">Goal 3: </w:t>
            </w:r>
            <w:r>
              <w:t>2 quality social media posts (specific posts sharing events, important information, or relevant news posts) per week between Jan 1 - June 30, 2022</w:t>
            </w:r>
          </w:p>
        </w:tc>
        <w:tc>
          <w:tcPr>
            <w:tcW w:w="2001" w:type="dxa"/>
            <w:shd w:val="clear" w:color="auto" w:fill="D9EAD3"/>
            <w:vAlign w:val="center"/>
          </w:tcPr>
          <w:p w14:paraId="31583B11" w14:textId="77777777" w:rsidR="00533B0E" w:rsidRDefault="00533B0E">
            <w:pPr>
              <w:jc w:val="center"/>
              <w:rPr>
                <w:sz w:val="28"/>
                <w:szCs w:val="28"/>
              </w:rPr>
            </w:pPr>
          </w:p>
        </w:tc>
        <w:tc>
          <w:tcPr>
            <w:tcW w:w="2026" w:type="dxa"/>
            <w:shd w:val="clear" w:color="auto" w:fill="D9EAD3"/>
            <w:vAlign w:val="center"/>
          </w:tcPr>
          <w:p w14:paraId="20DEC56F" w14:textId="77777777" w:rsidR="00533B0E" w:rsidRDefault="005D0533">
            <w:pPr>
              <w:jc w:val="center"/>
              <w:rPr>
                <w:sz w:val="28"/>
                <w:szCs w:val="28"/>
              </w:rPr>
            </w:pPr>
            <w:r>
              <w:rPr>
                <w:sz w:val="28"/>
                <w:szCs w:val="28"/>
              </w:rPr>
              <w:t>Jun 30/22</w:t>
            </w:r>
          </w:p>
        </w:tc>
      </w:tr>
      <w:tr w:rsidR="00533B0E" w14:paraId="69B7BD2A" w14:textId="77777777">
        <w:trPr>
          <w:trHeight w:val="489"/>
        </w:trPr>
        <w:tc>
          <w:tcPr>
            <w:tcW w:w="6473" w:type="dxa"/>
            <w:vAlign w:val="center"/>
          </w:tcPr>
          <w:p w14:paraId="10D3B7C2" w14:textId="77777777" w:rsidR="00533B0E" w:rsidRDefault="005D0533">
            <w:r>
              <w:t>Identify someone to review our daily emails to ID what we want to share on our social media</w:t>
            </w:r>
          </w:p>
        </w:tc>
        <w:tc>
          <w:tcPr>
            <w:tcW w:w="2001" w:type="dxa"/>
            <w:vAlign w:val="center"/>
          </w:tcPr>
          <w:p w14:paraId="253D5A81" w14:textId="77777777" w:rsidR="00533B0E" w:rsidRDefault="005D0533">
            <w:pPr>
              <w:jc w:val="center"/>
              <w:rPr>
                <w:sz w:val="28"/>
                <w:szCs w:val="28"/>
              </w:rPr>
            </w:pPr>
            <w:r>
              <w:rPr>
                <w:sz w:val="28"/>
                <w:szCs w:val="28"/>
              </w:rPr>
              <w:t>Terri/Jen</w:t>
            </w:r>
          </w:p>
        </w:tc>
        <w:tc>
          <w:tcPr>
            <w:tcW w:w="2026" w:type="dxa"/>
            <w:vAlign w:val="center"/>
          </w:tcPr>
          <w:p w14:paraId="3DC5D636" w14:textId="77777777" w:rsidR="00533B0E" w:rsidRDefault="005D0533">
            <w:pPr>
              <w:jc w:val="center"/>
              <w:rPr>
                <w:sz w:val="28"/>
                <w:szCs w:val="28"/>
              </w:rPr>
            </w:pPr>
            <w:r>
              <w:rPr>
                <w:sz w:val="28"/>
                <w:szCs w:val="28"/>
              </w:rPr>
              <w:t>Jan 21/22</w:t>
            </w:r>
          </w:p>
        </w:tc>
      </w:tr>
      <w:tr w:rsidR="00533B0E" w14:paraId="34FC94D2" w14:textId="77777777">
        <w:trPr>
          <w:trHeight w:val="489"/>
        </w:trPr>
        <w:tc>
          <w:tcPr>
            <w:tcW w:w="6473" w:type="dxa"/>
            <w:vAlign w:val="center"/>
          </w:tcPr>
          <w:p w14:paraId="48E0F582" w14:textId="77777777" w:rsidR="00533B0E" w:rsidRDefault="005D0533">
            <w:r>
              <w:t>Identify someone to monitor our media accounts &amp; make posts (Twitter, etc.)</w:t>
            </w:r>
          </w:p>
        </w:tc>
        <w:tc>
          <w:tcPr>
            <w:tcW w:w="2001" w:type="dxa"/>
            <w:vAlign w:val="center"/>
          </w:tcPr>
          <w:p w14:paraId="793762BA" w14:textId="77777777" w:rsidR="00533B0E" w:rsidRDefault="005D0533">
            <w:pPr>
              <w:jc w:val="center"/>
              <w:rPr>
                <w:sz w:val="28"/>
                <w:szCs w:val="28"/>
              </w:rPr>
            </w:pPr>
            <w:r>
              <w:rPr>
                <w:sz w:val="28"/>
                <w:szCs w:val="28"/>
              </w:rPr>
              <w:t>Terri/Jen</w:t>
            </w:r>
          </w:p>
        </w:tc>
        <w:tc>
          <w:tcPr>
            <w:tcW w:w="2026" w:type="dxa"/>
            <w:vAlign w:val="center"/>
          </w:tcPr>
          <w:p w14:paraId="5CD365FD" w14:textId="77777777" w:rsidR="00533B0E" w:rsidRDefault="005D0533">
            <w:pPr>
              <w:jc w:val="center"/>
              <w:rPr>
                <w:sz w:val="28"/>
                <w:szCs w:val="28"/>
              </w:rPr>
            </w:pPr>
            <w:r>
              <w:rPr>
                <w:sz w:val="28"/>
                <w:szCs w:val="28"/>
              </w:rPr>
              <w:t>Jan 21/22</w:t>
            </w:r>
          </w:p>
        </w:tc>
      </w:tr>
      <w:tr w:rsidR="00533B0E" w14:paraId="0250F162" w14:textId="77777777">
        <w:trPr>
          <w:trHeight w:val="489"/>
        </w:trPr>
        <w:tc>
          <w:tcPr>
            <w:tcW w:w="6473" w:type="dxa"/>
            <w:vAlign w:val="center"/>
          </w:tcPr>
          <w:p w14:paraId="58E60412" w14:textId="77777777" w:rsidR="00533B0E" w:rsidRDefault="005D0533">
            <w:r>
              <w:t>Decide where we want our messages posted (Various social media, LinkedIn, etc.)</w:t>
            </w:r>
          </w:p>
        </w:tc>
        <w:tc>
          <w:tcPr>
            <w:tcW w:w="2001" w:type="dxa"/>
            <w:vAlign w:val="center"/>
          </w:tcPr>
          <w:p w14:paraId="0B3700D5" w14:textId="77777777" w:rsidR="00533B0E" w:rsidRDefault="005D0533">
            <w:pPr>
              <w:jc w:val="center"/>
              <w:rPr>
                <w:sz w:val="28"/>
                <w:szCs w:val="28"/>
              </w:rPr>
            </w:pPr>
            <w:r>
              <w:rPr>
                <w:sz w:val="28"/>
                <w:szCs w:val="28"/>
              </w:rPr>
              <w:t>Terri/Jen</w:t>
            </w:r>
          </w:p>
        </w:tc>
        <w:tc>
          <w:tcPr>
            <w:tcW w:w="2026" w:type="dxa"/>
            <w:vAlign w:val="center"/>
          </w:tcPr>
          <w:p w14:paraId="58279A22" w14:textId="77777777" w:rsidR="00533B0E" w:rsidRDefault="005D0533">
            <w:pPr>
              <w:jc w:val="center"/>
              <w:rPr>
                <w:sz w:val="28"/>
                <w:szCs w:val="28"/>
              </w:rPr>
            </w:pPr>
            <w:r>
              <w:rPr>
                <w:sz w:val="28"/>
                <w:szCs w:val="28"/>
              </w:rPr>
              <w:t>Jan 14/22</w:t>
            </w:r>
          </w:p>
        </w:tc>
      </w:tr>
      <w:tr w:rsidR="00533B0E" w14:paraId="58D4DAF1" w14:textId="77777777">
        <w:trPr>
          <w:trHeight w:val="489"/>
        </w:trPr>
        <w:tc>
          <w:tcPr>
            <w:tcW w:w="6473" w:type="dxa"/>
            <w:vAlign w:val="center"/>
          </w:tcPr>
          <w:p w14:paraId="7648E6B5" w14:textId="77777777" w:rsidR="00533B0E" w:rsidRDefault="005D0533">
            <w:r>
              <w:t xml:space="preserve">Get list of social media accounts and passwords </w:t>
            </w:r>
          </w:p>
        </w:tc>
        <w:tc>
          <w:tcPr>
            <w:tcW w:w="2001" w:type="dxa"/>
            <w:vAlign w:val="center"/>
          </w:tcPr>
          <w:p w14:paraId="65C7B11B" w14:textId="77777777" w:rsidR="00533B0E" w:rsidRDefault="005D0533">
            <w:pPr>
              <w:jc w:val="center"/>
              <w:rPr>
                <w:sz w:val="28"/>
                <w:szCs w:val="28"/>
              </w:rPr>
            </w:pPr>
            <w:r>
              <w:rPr>
                <w:sz w:val="28"/>
                <w:szCs w:val="28"/>
              </w:rPr>
              <w:t>Terri</w:t>
            </w:r>
          </w:p>
        </w:tc>
        <w:tc>
          <w:tcPr>
            <w:tcW w:w="2026" w:type="dxa"/>
            <w:vAlign w:val="center"/>
          </w:tcPr>
          <w:p w14:paraId="38E2333F" w14:textId="77777777" w:rsidR="00533B0E" w:rsidRDefault="005D0533">
            <w:pPr>
              <w:jc w:val="center"/>
              <w:rPr>
                <w:sz w:val="28"/>
                <w:szCs w:val="28"/>
              </w:rPr>
            </w:pPr>
            <w:r>
              <w:rPr>
                <w:sz w:val="28"/>
                <w:szCs w:val="28"/>
              </w:rPr>
              <w:t>Jan 21/22</w:t>
            </w:r>
          </w:p>
        </w:tc>
      </w:tr>
      <w:tr w:rsidR="00533B0E" w14:paraId="79FCD7EF" w14:textId="77777777">
        <w:trPr>
          <w:trHeight w:val="489"/>
        </w:trPr>
        <w:tc>
          <w:tcPr>
            <w:tcW w:w="6473" w:type="dxa"/>
            <w:vAlign w:val="center"/>
          </w:tcPr>
          <w:p w14:paraId="78E02E55" w14:textId="77777777" w:rsidR="00533B0E" w:rsidRDefault="005D0533">
            <w:r>
              <w:t>Jen to connect with Susanne to take on interim email monitoring &amp; sharing role</w:t>
            </w:r>
          </w:p>
        </w:tc>
        <w:tc>
          <w:tcPr>
            <w:tcW w:w="2001" w:type="dxa"/>
            <w:vAlign w:val="center"/>
          </w:tcPr>
          <w:p w14:paraId="4B5E6A77" w14:textId="77777777" w:rsidR="00533B0E" w:rsidRDefault="005D0533">
            <w:pPr>
              <w:jc w:val="center"/>
              <w:rPr>
                <w:sz w:val="28"/>
                <w:szCs w:val="28"/>
              </w:rPr>
            </w:pPr>
            <w:r>
              <w:rPr>
                <w:sz w:val="28"/>
                <w:szCs w:val="28"/>
              </w:rPr>
              <w:t>Jen</w:t>
            </w:r>
          </w:p>
        </w:tc>
        <w:tc>
          <w:tcPr>
            <w:tcW w:w="2026" w:type="dxa"/>
            <w:vAlign w:val="center"/>
          </w:tcPr>
          <w:p w14:paraId="00272D2D" w14:textId="77777777" w:rsidR="00533B0E" w:rsidRDefault="005D0533">
            <w:pPr>
              <w:jc w:val="center"/>
              <w:rPr>
                <w:sz w:val="28"/>
                <w:szCs w:val="28"/>
              </w:rPr>
            </w:pPr>
            <w:r>
              <w:rPr>
                <w:sz w:val="28"/>
                <w:szCs w:val="28"/>
              </w:rPr>
              <w:t>Dec 15/21</w:t>
            </w:r>
          </w:p>
        </w:tc>
      </w:tr>
      <w:tr w:rsidR="00533B0E" w14:paraId="243CB84E" w14:textId="77777777">
        <w:trPr>
          <w:trHeight w:val="489"/>
        </w:trPr>
        <w:tc>
          <w:tcPr>
            <w:tcW w:w="6473" w:type="dxa"/>
            <w:shd w:val="clear" w:color="auto" w:fill="D9D2E9"/>
            <w:vAlign w:val="center"/>
          </w:tcPr>
          <w:p w14:paraId="73F4DBB1" w14:textId="7717759E" w:rsidR="00533B0E" w:rsidRDefault="005D0533">
            <w:pPr>
              <w:rPr>
                <w:b/>
              </w:rPr>
            </w:pPr>
            <w:r>
              <w:rPr>
                <w:b/>
              </w:rPr>
              <w:t xml:space="preserve">Goal 4: </w:t>
            </w:r>
            <w:r>
              <w:t>Hav</w:t>
            </w:r>
            <w:r w:rsidR="006741AA">
              <w:t xml:space="preserve">e 1 </w:t>
            </w:r>
            <w:r>
              <w:t>internal NSRAP member designated to curate relationships with key community members by Feb 28, 2022</w:t>
            </w:r>
          </w:p>
        </w:tc>
        <w:tc>
          <w:tcPr>
            <w:tcW w:w="2001" w:type="dxa"/>
            <w:shd w:val="clear" w:color="auto" w:fill="D9D2E9"/>
            <w:vAlign w:val="center"/>
          </w:tcPr>
          <w:p w14:paraId="139D04DF" w14:textId="77777777" w:rsidR="00533B0E" w:rsidRDefault="00533B0E">
            <w:pPr>
              <w:jc w:val="center"/>
              <w:rPr>
                <w:sz w:val="28"/>
                <w:szCs w:val="28"/>
              </w:rPr>
            </w:pPr>
          </w:p>
        </w:tc>
        <w:tc>
          <w:tcPr>
            <w:tcW w:w="2026" w:type="dxa"/>
            <w:shd w:val="clear" w:color="auto" w:fill="D9D2E9"/>
            <w:vAlign w:val="center"/>
          </w:tcPr>
          <w:p w14:paraId="09D0A453" w14:textId="77777777" w:rsidR="00533B0E" w:rsidRDefault="005D0533">
            <w:pPr>
              <w:jc w:val="center"/>
              <w:rPr>
                <w:sz w:val="28"/>
                <w:szCs w:val="28"/>
              </w:rPr>
            </w:pPr>
            <w:r>
              <w:rPr>
                <w:sz w:val="28"/>
                <w:szCs w:val="28"/>
              </w:rPr>
              <w:t>Feb 28/22</w:t>
            </w:r>
          </w:p>
        </w:tc>
      </w:tr>
      <w:tr w:rsidR="00533B0E" w14:paraId="3C0F9276" w14:textId="77777777">
        <w:trPr>
          <w:trHeight w:val="489"/>
        </w:trPr>
        <w:tc>
          <w:tcPr>
            <w:tcW w:w="6473" w:type="dxa"/>
            <w:vAlign w:val="center"/>
          </w:tcPr>
          <w:p w14:paraId="48774BFF" w14:textId="77777777" w:rsidR="00533B0E" w:rsidRDefault="005D0533">
            <w:r>
              <w:t xml:space="preserve">Meet as a board to determine the needs/areas of expertise (ex: legal, media, etc.) for curating relationships </w:t>
            </w:r>
          </w:p>
        </w:tc>
        <w:tc>
          <w:tcPr>
            <w:tcW w:w="2001" w:type="dxa"/>
            <w:vAlign w:val="center"/>
          </w:tcPr>
          <w:p w14:paraId="23AB504D" w14:textId="77777777" w:rsidR="00533B0E" w:rsidRDefault="005D0533">
            <w:pPr>
              <w:jc w:val="center"/>
              <w:rPr>
                <w:sz w:val="28"/>
                <w:szCs w:val="28"/>
              </w:rPr>
            </w:pPr>
            <w:r>
              <w:rPr>
                <w:sz w:val="28"/>
                <w:szCs w:val="28"/>
              </w:rPr>
              <w:t>Board</w:t>
            </w:r>
          </w:p>
        </w:tc>
        <w:tc>
          <w:tcPr>
            <w:tcW w:w="2026" w:type="dxa"/>
            <w:vAlign w:val="center"/>
          </w:tcPr>
          <w:p w14:paraId="7E346B91" w14:textId="77777777" w:rsidR="00533B0E" w:rsidRDefault="005D0533">
            <w:pPr>
              <w:jc w:val="center"/>
              <w:rPr>
                <w:sz w:val="28"/>
                <w:szCs w:val="28"/>
              </w:rPr>
            </w:pPr>
            <w:r>
              <w:rPr>
                <w:sz w:val="28"/>
                <w:szCs w:val="28"/>
              </w:rPr>
              <w:t>Feb 28/22 (During Feb board meeting)</w:t>
            </w:r>
          </w:p>
        </w:tc>
      </w:tr>
      <w:tr w:rsidR="00533B0E" w14:paraId="24672CDC" w14:textId="77777777">
        <w:trPr>
          <w:trHeight w:val="489"/>
        </w:trPr>
        <w:tc>
          <w:tcPr>
            <w:tcW w:w="6473" w:type="dxa"/>
            <w:vAlign w:val="center"/>
          </w:tcPr>
          <w:p w14:paraId="3C728B37" w14:textId="77777777" w:rsidR="00533B0E" w:rsidRDefault="00533B0E"/>
        </w:tc>
        <w:tc>
          <w:tcPr>
            <w:tcW w:w="2001" w:type="dxa"/>
            <w:vAlign w:val="center"/>
          </w:tcPr>
          <w:p w14:paraId="1153885D" w14:textId="77777777" w:rsidR="00533B0E" w:rsidRDefault="00533B0E">
            <w:pPr>
              <w:jc w:val="center"/>
              <w:rPr>
                <w:sz w:val="28"/>
                <w:szCs w:val="28"/>
              </w:rPr>
            </w:pPr>
          </w:p>
        </w:tc>
        <w:tc>
          <w:tcPr>
            <w:tcW w:w="2026" w:type="dxa"/>
            <w:vAlign w:val="center"/>
          </w:tcPr>
          <w:p w14:paraId="4CA300EC" w14:textId="77777777" w:rsidR="00533B0E" w:rsidRDefault="00533B0E">
            <w:pPr>
              <w:jc w:val="center"/>
              <w:rPr>
                <w:sz w:val="28"/>
                <w:szCs w:val="28"/>
              </w:rPr>
            </w:pPr>
          </w:p>
        </w:tc>
      </w:tr>
      <w:tr w:rsidR="00533B0E" w14:paraId="2FFC84F2" w14:textId="77777777">
        <w:trPr>
          <w:trHeight w:val="489"/>
        </w:trPr>
        <w:tc>
          <w:tcPr>
            <w:tcW w:w="6473" w:type="dxa"/>
            <w:vAlign w:val="center"/>
          </w:tcPr>
          <w:p w14:paraId="2530C692" w14:textId="77777777" w:rsidR="00533B0E" w:rsidRDefault="00533B0E"/>
        </w:tc>
        <w:tc>
          <w:tcPr>
            <w:tcW w:w="2001" w:type="dxa"/>
            <w:vAlign w:val="center"/>
          </w:tcPr>
          <w:p w14:paraId="5B3E8FED" w14:textId="77777777" w:rsidR="00533B0E" w:rsidRDefault="00533B0E">
            <w:pPr>
              <w:jc w:val="center"/>
              <w:rPr>
                <w:sz w:val="28"/>
                <w:szCs w:val="28"/>
              </w:rPr>
            </w:pPr>
          </w:p>
        </w:tc>
        <w:tc>
          <w:tcPr>
            <w:tcW w:w="2026" w:type="dxa"/>
            <w:vAlign w:val="center"/>
          </w:tcPr>
          <w:p w14:paraId="0A245C7B" w14:textId="77777777" w:rsidR="00533B0E" w:rsidRDefault="00533B0E">
            <w:pPr>
              <w:jc w:val="center"/>
              <w:rPr>
                <w:sz w:val="28"/>
                <w:szCs w:val="28"/>
              </w:rPr>
            </w:pPr>
          </w:p>
        </w:tc>
      </w:tr>
      <w:tr w:rsidR="00533B0E" w14:paraId="6D0F62C8" w14:textId="77777777">
        <w:trPr>
          <w:trHeight w:val="489"/>
        </w:trPr>
        <w:tc>
          <w:tcPr>
            <w:tcW w:w="6473" w:type="dxa"/>
            <w:vAlign w:val="center"/>
          </w:tcPr>
          <w:p w14:paraId="0584FC7A" w14:textId="77777777" w:rsidR="00533B0E" w:rsidRDefault="00533B0E"/>
        </w:tc>
        <w:tc>
          <w:tcPr>
            <w:tcW w:w="2001" w:type="dxa"/>
            <w:vAlign w:val="center"/>
          </w:tcPr>
          <w:p w14:paraId="59D68F83" w14:textId="77777777" w:rsidR="00533B0E" w:rsidRDefault="00533B0E">
            <w:pPr>
              <w:jc w:val="center"/>
              <w:rPr>
                <w:sz w:val="28"/>
                <w:szCs w:val="28"/>
              </w:rPr>
            </w:pPr>
          </w:p>
        </w:tc>
        <w:tc>
          <w:tcPr>
            <w:tcW w:w="2026" w:type="dxa"/>
            <w:vAlign w:val="center"/>
          </w:tcPr>
          <w:p w14:paraId="174C8177" w14:textId="77777777" w:rsidR="00533B0E" w:rsidRDefault="00533B0E">
            <w:pPr>
              <w:jc w:val="center"/>
              <w:rPr>
                <w:sz w:val="28"/>
                <w:szCs w:val="28"/>
              </w:rPr>
            </w:pPr>
          </w:p>
        </w:tc>
      </w:tr>
      <w:tr w:rsidR="00533B0E" w14:paraId="50B7DC0B" w14:textId="77777777">
        <w:trPr>
          <w:trHeight w:val="489"/>
        </w:trPr>
        <w:tc>
          <w:tcPr>
            <w:tcW w:w="6473" w:type="dxa"/>
            <w:vAlign w:val="center"/>
          </w:tcPr>
          <w:p w14:paraId="024D8779" w14:textId="77777777" w:rsidR="00533B0E" w:rsidRDefault="00533B0E"/>
        </w:tc>
        <w:tc>
          <w:tcPr>
            <w:tcW w:w="2001" w:type="dxa"/>
            <w:vAlign w:val="center"/>
          </w:tcPr>
          <w:p w14:paraId="7352E753" w14:textId="77777777" w:rsidR="00533B0E" w:rsidRDefault="00533B0E">
            <w:pPr>
              <w:jc w:val="center"/>
              <w:rPr>
                <w:sz w:val="28"/>
                <w:szCs w:val="28"/>
              </w:rPr>
            </w:pPr>
          </w:p>
        </w:tc>
        <w:tc>
          <w:tcPr>
            <w:tcW w:w="2026" w:type="dxa"/>
            <w:vAlign w:val="center"/>
          </w:tcPr>
          <w:p w14:paraId="4E81481A" w14:textId="77777777" w:rsidR="00533B0E" w:rsidRDefault="00533B0E">
            <w:pPr>
              <w:jc w:val="center"/>
              <w:rPr>
                <w:sz w:val="28"/>
                <w:szCs w:val="28"/>
              </w:rPr>
            </w:pPr>
          </w:p>
        </w:tc>
      </w:tr>
      <w:tr w:rsidR="00533B0E" w14:paraId="07E84EF3" w14:textId="77777777">
        <w:trPr>
          <w:trHeight w:val="489"/>
        </w:trPr>
        <w:tc>
          <w:tcPr>
            <w:tcW w:w="6473" w:type="dxa"/>
            <w:vAlign w:val="center"/>
          </w:tcPr>
          <w:p w14:paraId="38818097" w14:textId="77777777" w:rsidR="00533B0E" w:rsidRDefault="00533B0E"/>
        </w:tc>
        <w:tc>
          <w:tcPr>
            <w:tcW w:w="2001" w:type="dxa"/>
            <w:vAlign w:val="center"/>
          </w:tcPr>
          <w:p w14:paraId="5B2EFE97" w14:textId="77777777" w:rsidR="00533B0E" w:rsidRDefault="00533B0E">
            <w:pPr>
              <w:jc w:val="center"/>
              <w:rPr>
                <w:sz w:val="28"/>
                <w:szCs w:val="28"/>
              </w:rPr>
            </w:pPr>
          </w:p>
        </w:tc>
        <w:tc>
          <w:tcPr>
            <w:tcW w:w="2026" w:type="dxa"/>
            <w:vAlign w:val="center"/>
          </w:tcPr>
          <w:p w14:paraId="34E9C99D" w14:textId="77777777" w:rsidR="00533B0E" w:rsidRDefault="00533B0E">
            <w:pPr>
              <w:jc w:val="center"/>
              <w:rPr>
                <w:sz w:val="28"/>
                <w:szCs w:val="28"/>
              </w:rPr>
            </w:pPr>
          </w:p>
        </w:tc>
      </w:tr>
    </w:tbl>
    <w:p w14:paraId="76297B9E" w14:textId="77777777" w:rsidR="00533B0E" w:rsidRDefault="005D0533">
      <w:pPr>
        <w:pStyle w:val="Heading2"/>
        <w:spacing w:before="200"/>
        <w:rPr>
          <w:color w:val="4F81BD"/>
        </w:rPr>
      </w:pPr>
      <w:bookmarkStart w:id="25" w:name="_y86fzati0hcn" w:colFirst="0" w:colLast="0"/>
      <w:bookmarkEnd w:id="25"/>
      <w:r>
        <w:rPr>
          <w:color w:val="4F81BD"/>
        </w:rPr>
        <w:lastRenderedPageBreak/>
        <w:t>Communication of the Strategic Plan</w:t>
      </w:r>
    </w:p>
    <w:p w14:paraId="30785735" w14:textId="77777777" w:rsidR="00533B0E" w:rsidRDefault="005D0533">
      <w:r>
        <w:t xml:space="preserve">What are you going to do to communicate and share your strategic plan throughout your organization? </w:t>
      </w:r>
    </w:p>
    <w:p w14:paraId="13B65B02" w14:textId="77777777" w:rsidR="00533B0E" w:rsidRDefault="005D0533">
      <w:pPr>
        <w:numPr>
          <w:ilvl w:val="0"/>
          <w:numId w:val="12"/>
        </w:numPr>
      </w:pPr>
      <w:r>
        <w:t xml:space="preserve">Who needs to know what, by when and to what extent? </w:t>
      </w:r>
    </w:p>
    <w:p w14:paraId="55CE0B88" w14:textId="77777777" w:rsidR="00533B0E" w:rsidRDefault="005D0533">
      <w:pPr>
        <w:numPr>
          <w:ilvl w:val="0"/>
          <w:numId w:val="12"/>
        </w:numPr>
      </w:pPr>
      <w:r>
        <w:t>What communication structures do you need to put in place internally to be successful (ex: strategy meeting cadences, strategy review cycles)</w:t>
      </w:r>
    </w:p>
    <w:p w14:paraId="5C9D35E6" w14:textId="77777777" w:rsidR="00533B0E" w:rsidRDefault="005D0533">
      <w:pPr>
        <w:numPr>
          <w:ilvl w:val="0"/>
          <w:numId w:val="12"/>
        </w:numPr>
      </w:pPr>
      <w:r>
        <w:t xml:space="preserve">Where can you incorporate strategy discussions into existing communications? </w:t>
      </w:r>
    </w:p>
    <w:p w14:paraId="16299C10" w14:textId="77777777" w:rsidR="00533B0E" w:rsidRDefault="00533B0E"/>
    <w:p w14:paraId="5554CDAE" w14:textId="77777777" w:rsidR="00533B0E" w:rsidRDefault="00533B0E"/>
    <w:tbl>
      <w:tblPr>
        <w:tblStyle w:val="ab"/>
        <w:tblW w:w="106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505"/>
        <w:gridCol w:w="2475"/>
      </w:tblGrid>
      <w:tr w:rsidR="00533B0E" w14:paraId="2CC23809" w14:textId="77777777">
        <w:tc>
          <w:tcPr>
            <w:tcW w:w="5670" w:type="dxa"/>
            <w:tcBorders>
              <w:top w:val="nil"/>
              <w:left w:val="nil"/>
            </w:tcBorders>
          </w:tcPr>
          <w:p w14:paraId="31636B12" w14:textId="77777777" w:rsidR="00533B0E" w:rsidRDefault="00533B0E">
            <w:pPr>
              <w:rPr>
                <w:b/>
                <w:sz w:val="36"/>
                <w:szCs w:val="36"/>
              </w:rPr>
            </w:pPr>
          </w:p>
          <w:p w14:paraId="4E0F69BB" w14:textId="77777777" w:rsidR="00533B0E" w:rsidRDefault="005D0533">
            <w:pPr>
              <w:rPr>
                <w:b/>
                <w:sz w:val="36"/>
                <w:szCs w:val="36"/>
              </w:rPr>
            </w:pPr>
            <w:r>
              <w:rPr>
                <w:b/>
                <w:sz w:val="36"/>
                <w:szCs w:val="36"/>
              </w:rPr>
              <w:t>Milestone/Deliverable</w:t>
            </w:r>
          </w:p>
        </w:tc>
        <w:tc>
          <w:tcPr>
            <w:tcW w:w="2505" w:type="dxa"/>
            <w:shd w:val="clear" w:color="auto" w:fill="808080"/>
            <w:vAlign w:val="center"/>
          </w:tcPr>
          <w:p w14:paraId="4057FCC1" w14:textId="77777777" w:rsidR="00533B0E" w:rsidRDefault="005D0533">
            <w:pPr>
              <w:jc w:val="center"/>
              <w:rPr>
                <w:b/>
                <w:color w:val="FFFFFF"/>
              </w:rPr>
            </w:pPr>
            <w:r>
              <w:rPr>
                <w:b/>
                <w:color w:val="FFFFFF"/>
              </w:rPr>
              <w:t>Responsibility</w:t>
            </w:r>
          </w:p>
        </w:tc>
        <w:tc>
          <w:tcPr>
            <w:tcW w:w="2475" w:type="dxa"/>
            <w:shd w:val="clear" w:color="auto" w:fill="808080"/>
            <w:vAlign w:val="center"/>
          </w:tcPr>
          <w:p w14:paraId="0A885F71" w14:textId="77777777" w:rsidR="00533B0E" w:rsidRDefault="005D0533">
            <w:pPr>
              <w:jc w:val="center"/>
              <w:rPr>
                <w:b/>
                <w:color w:val="FFFFFF"/>
              </w:rPr>
            </w:pPr>
            <w:r>
              <w:rPr>
                <w:b/>
                <w:color w:val="FFFFFF"/>
              </w:rPr>
              <w:t>Target Completion Date</w:t>
            </w:r>
          </w:p>
        </w:tc>
      </w:tr>
      <w:tr w:rsidR="00533B0E" w14:paraId="497E0F0E" w14:textId="77777777">
        <w:trPr>
          <w:trHeight w:val="640"/>
        </w:trPr>
        <w:tc>
          <w:tcPr>
            <w:tcW w:w="5670" w:type="dxa"/>
            <w:shd w:val="clear" w:color="auto" w:fill="F2F2F2"/>
            <w:vAlign w:val="center"/>
          </w:tcPr>
          <w:p w14:paraId="31EC7DC6" w14:textId="77777777" w:rsidR="00533B0E" w:rsidRDefault="005D0533">
            <w:r>
              <w:t xml:space="preserve">Meet as a strategy team to debrief and follow up on strategic plan </w:t>
            </w:r>
          </w:p>
        </w:tc>
        <w:tc>
          <w:tcPr>
            <w:tcW w:w="2505" w:type="dxa"/>
          </w:tcPr>
          <w:p w14:paraId="58A1D9DD" w14:textId="77777777" w:rsidR="00533B0E" w:rsidRDefault="00533B0E">
            <w:pPr>
              <w:jc w:val="center"/>
              <w:rPr>
                <w:sz w:val="28"/>
                <w:szCs w:val="28"/>
              </w:rPr>
            </w:pPr>
          </w:p>
        </w:tc>
        <w:tc>
          <w:tcPr>
            <w:tcW w:w="2475" w:type="dxa"/>
          </w:tcPr>
          <w:p w14:paraId="542FD152" w14:textId="77777777" w:rsidR="00533B0E" w:rsidRDefault="00533B0E">
            <w:pPr>
              <w:jc w:val="center"/>
              <w:rPr>
                <w:sz w:val="28"/>
                <w:szCs w:val="28"/>
              </w:rPr>
            </w:pPr>
          </w:p>
        </w:tc>
      </w:tr>
      <w:tr w:rsidR="00533B0E" w14:paraId="4A5EFE64" w14:textId="77777777">
        <w:trPr>
          <w:trHeight w:val="640"/>
        </w:trPr>
        <w:tc>
          <w:tcPr>
            <w:tcW w:w="5670" w:type="dxa"/>
            <w:shd w:val="clear" w:color="auto" w:fill="F2F2F2"/>
            <w:vAlign w:val="center"/>
          </w:tcPr>
          <w:p w14:paraId="041464E1" w14:textId="77777777" w:rsidR="00533B0E" w:rsidRDefault="005D0533">
            <w:r>
              <w:t>Ensure all current board members are aware of this work, where to access it, who to approach and what is expected of them/shared expectations</w:t>
            </w:r>
          </w:p>
        </w:tc>
        <w:tc>
          <w:tcPr>
            <w:tcW w:w="2505" w:type="dxa"/>
          </w:tcPr>
          <w:p w14:paraId="1D6EC895" w14:textId="77777777" w:rsidR="00533B0E" w:rsidRDefault="00533B0E">
            <w:pPr>
              <w:jc w:val="center"/>
              <w:rPr>
                <w:sz w:val="28"/>
                <w:szCs w:val="28"/>
              </w:rPr>
            </w:pPr>
          </w:p>
        </w:tc>
        <w:tc>
          <w:tcPr>
            <w:tcW w:w="2475" w:type="dxa"/>
          </w:tcPr>
          <w:p w14:paraId="3E11C27D" w14:textId="77777777" w:rsidR="00533B0E" w:rsidRDefault="00533B0E">
            <w:pPr>
              <w:jc w:val="center"/>
              <w:rPr>
                <w:sz w:val="28"/>
                <w:szCs w:val="28"/>
              </w:rPr>
            </w:pPr>
          </w:p>
        </w:tc>
      </w:tr>
      <w:tr w:rsidR="00533B0E" w14:paraId="4BB537EC" w14:textId="77777777">
        <w:trPr>
          <w:trHeight w:val="640"/>
        </w:trPr>
        <w:tc>
          <w:tcPr>
            <w:tcW w:w="5670" w:type="dxa"/>
            <w:shd w:val="clear" w:color="auto" w:fill="F2F2F2"/>
            <w:vAlign w:val="center"/>
          </w:tcPr>
          <w:p w14:paraId="39521905" w14:textId="77777777" w:rsidR="00533B0E" w:rsidRDefault="005D0533">
            <w:r>
              <w:t xml:space="preserve">Modularize our strategic plan to make it more digestible </w:t>
            </w:r>
          </w:p>
        </w:tc>
        <w:tc>
          <w:tcPr>
            <w:tcW w:w="2505" w:type="dxa"/>
          </w:tcPr>
          <w:p w14:paraId="1D96B4BA" w14:textId="77777777" w:rsidR="00533B0E" w:rsidRDefault="00533B0E">
            <w:pPr>
              <w:jc w:val="center"/>
              <w:rPr>
                <w:sz w:val="28"/>
                <w:szCs w:val="28"/>
              </w:rPr>
            </w:pPr>
          </w:p>
        </w:tc>
        <w:tc>
          <w:tcPr>
            <w:tcW w:w="2475" w:type="dxa"/>
          </w:tcPr>
          <w:p w14:paraId="39A00A3A" w14:textId="77777777" w:rsidR="00533B0E" w:rsidRDefault="00533B0E">
            <w:pPr>
              <w:jc w:val="center"/>
              <w:rPr>
                <w:sz w:val="28"/>
                <w:szCs w:val="28"/>
              </w:rPr>
            </w:pPr>
          </w:p>
        </w:tc>
      </w:tr>
      <w:tr w:rsidR="00533B0E" w14:paraId="0C4B7A2B" w14:textId="77777777">
        <w:trPr>
          <w:trHeight w:val="640"/>
        </w:trPr>
        <w:tc>
          <w:tcPr>
            <w:tcW w:w="5670" w:type="dxa"/>
            <w:shd w:val="clear" w:color="auto" w:fill="F2F2F2"/>
            <w:vAlign w:val="center"/>
          </w:tcPr>
          <w:p w14:paraId="022F454F" w14:textId="77777777" w:rsidR="00533B0E" w:rsidRDefault="005D0533">
            <w:r>
              <w:t xml:space="preserve">Let our membership (including stakeholders) know what our plan is </w:t>
            </w:r>
          </w:p>
        </w:tc>
        <w:tc>
          <w:tcPr>
            <w:tcW w:w="2505" w:type="dxa"/>
          </w:tcPr>
          <w:p w14:paraId="6A82A2BE" w14:textId="77777777" w:rsidR="00533B0E" w:rsidRDefault="00533B0E">
            <w:pPr>
              <w:jc w:val="center"/>
              <w:rPr>
                <w:sz w:val="28"/>
                <w:szCs w:val="28"/>
              </w:rPr>
            </w:pPr>
          </w:p>
        </w:tc>
        <w:tc>
          <w:tcPr>
            <w:tcW w:w="2475" w:type="dxa"/>
          </w:tcPr>
          <w:p w14:paraId="30AA31F6" w14:textId="77777777" w:rsidR="00533B0E" w:rsidRDefault="00533B0E">
            <w:pPr>
              <w:jc w:val="center"/>
              <w:rPr>
                <w:sz w:val="28"/>
                <w:szCs w:val="28"/>
              </w:rPr>
            </w:pPr>
          </w:p>
        </w:tc>
      </w:tr>
      <w:tr w:rsidR="00533B0E" w14:paraId="2D1BD586" w14:textId="77777777">
        <w:trPr>
          <w:trHeight w:val="640"/>
        </w:trPr>
        <w:tc>
          <w:tcPr>
            <w:tcW w:w="5670" w:type="dxa"/>
            <w:shd w:val="clear" w:color="auto" w:fill="F2F2F2"/>
            <w:vAlign w:val="center"/>
          </w:tcPr>
          <w:p w14:paraId="469A8841" w14:textId="77777777" w:rsidR="00533B0E" w:rsidRDefault="005D0533">
            <w:r>
              <w:t xml:space="preserve">Meet as a board in person with a blended social element to discuss strategic plan </w:t>
            </w:r>
          </w:p>
        </w:tc>
        <w:tc>
          <w:tcPr>
            <w:tcW w:w="2505" w:type="dxa"/>
          </w:tcPr>
          <w:p w14:paraId="316A0E24" w14:textId="77777777" w:rsidR="00533B0E" w:rsidRDefault="00533B0E">
            <w:pPr>
              <w:jc w:val="center"/>
              <w:rPr>
                <w:sz w:val="28"/>
                <w:szCs w:val="28"/>
              </w:rPr>
            </w:pPr>
          </w:p>
        </w:tc>
        <w:tc>
          <w:tcPr>
            <w:tcW w:w="2475" w:type="dxa"/>
          </w:tcPr>
          <w:p w14:paraId="4CAD3D77" w14:textId="77777777" w:rsidR="00533B0E" w:rsidRDefault="00533B0E">
            <w:pPr>
              <w:jc w:val="center"/>
              <w:rPr>
                <w:sz w:val="28"/>
                <w:szCs w:val="28"/>
              </w:rPr>
            </w:pPr>
          </w:p>
        </w:tc>
      </w:tr>
      <w:tr w:rsidR="00533B0E" w14:paraId="01E258DA" w14:textId="77777777">
        <w:trPr>
          <w:trHeight w:val="640"/>
        </w:trPr>
        <w:tc>
          <w:tcPr>
            <w:tcW w:w="5670" w:type="dxa"/>
            <w:shd w:val="clear" w:color="auto" w:fill="F2F2F2"/>
            <w:vAlign w:val="center"/>
          </w:tcPr>
          <w:p w14:paraId="1FDB409C" w14:textId="77777777" w:rsidR="00533B0E" w:rsidRDefault="00533B0E"/>
        </w:tc>
        <w:tc>
          <w:tcPr>
            <w:tcW w:w="2505" w:type="dxa"/>
          </w:tcPr>
          <w:p w14:paraId="394A6CBA" w14:textId="77777777" w:rsidR="00533B0E" w:rsidRDefault="00533B0E">
            <w:pPr>
              <w:jc w:val="center"/>
              <w:rPr>
                <w:sz w:val="28"/>
                <w:szCs w:val="28"/>
              </w:rPr>
            </w:pPr>
          </w:p>
        </w:tc>
        <w:tc>
          <w:tcPr>
            <w:tcW w:w="2475" w:type="dxa"/>
          </w:tcPr>
          <w:p w14:paraId="7739DD0E" w14:textId="77777777" w:rsidR="00533B0E" w:rsidRDefault="00533B0E">
            <w:pPr>
              <w:jc w:val="center"/>
              <w:rPr>
                <w:sz w:val="28"/>
                <w:szCs w:val="28"/>
              </w:rPr>
            </w:pPr>
          </w:p>
        </w:tc>
      </w:tr>
      <w:tr w:rsidR="00533B0E" w14:paraId="61871B44" w14:textId="77777777">
        <w:trPr>
          <w:trHeight w:val="640"/>
        </w:trPr>
        <w:tc>
          <w:tcPr>
            <w:tcW w:w="5670" w:type="dxa"/>
            <w:shd w:val="clear" w:color="auto" w:fill="F2F2F2"/>
            <w:vAlign w:val="center"/>
          </w:tcPr>
          <w:p w14:paraId="637752EC" w14:textId="77777777" w:rsidR="00533B0E" w:rsidRDefault="00533B0E"/>
        </w:tc>
        <w:tc>
          <w:tcPr>
            <w:tcW w:w="2505" w:type="dxa"/>
          </w:tcPr>
          <w:p w14:paraId="73B51C9F" w14:textId="77777777" w:rsidR="00533B0E" w:rsidRDefault="00533B0E">
            <w:pPr>
              <w:jc w:val="center"/>
              <w:rPr>
                <w:sz w:val="28"/>
                <w:szCs w:val="28"/>
              </w:rPr>
            </w:pPr>
          </w:p>
        </w:tc>
        <w:tc>
          <w:tcPr>
            <w:tcW w:w="2475" w:type="dxa"/>
          </w:tcPr>
          <w:p w14:paraId="0617FE65" w14:textId="77777777" w:rsidR="00533B0E" w:rsidRDefault="00533B0E">
            <w:pPr>
              <w:jc w:val="center"/>
              <w:rPr>
                <w:sz w:val="28"/>
                <w:szCs w:val="28"/>
              </w:rPr>
            </w:pPr>
          </w:p>
        </w:tc>
      </w:tr>
      <w:tr w:rsidR="00533B0E" w14:paraId="6F4D825F" w14:textId="77777777">
        <w:trPr>
          <w:trHeight w:val="640"/>
        </w:trPr>
        <w:tc>
          <w:tcPr>
            <w:tcW w:w="5670" w:type="dxa"/>
            <w:shd w:val="clear" w:color="auto" w:fill="F2F2F2"/>
            <w:vAlign w:val="center"/>
          </w:tcPr>
          <w:p w14:paraId="172DF0D9" w14:textId="77777777" w:rsidR="00533B0E" w:rsidRDefault="00533B0E"/>
        </w:tc>
        <w:tc>
          <w:tcPr>
            <w:tcW w:w="2505" w:type="dxa"/>
          </w:tcPr>
          <w:p w14:paraId="587D72F2" w14:textId="77777777" w:rsidR="00533B0E" w:rsidRDefault="00533B0E">
            <w:pPr>
              <w:jc w:val="center"/>
              <w:rPr>
                <w:sz w:val="28"/>
                <w:szCs w:val="28"/>
              </w:rPr>
            </w:pPr>
          </w:p>
        </w:tc>
        <w:tc>
          <w:tcPr>
            <w:tcW w:w="2475" w:type="dxa"/>
          </w:tcPr>
          <w:p w14:paraId="5FAF9E01" w14:textId="77777777" w:rsidR="00533B0E" w:rsidRDefault="00533B0E">
            <w:pPr>
              <w:jc w:val="center"/>
              <w:rPr>
                <w:sz w:val="28"/>
                <w:szCs w:val="28"/>
              </w:rPr>
            </w:pPr>
          </w:p>
        </w:tc>
      </w:tr>
      <w:tr w:rsidR="00533B0E" w14:paraId="7BECD1AC" w14:textId="77777777">
        <w:trPr>
          <w:trHeight w:val="640"/>
        </w:trPr>
        <w:tc>
          <w:tcPr>
            <w:tcW w:w="5670" w:type="dxa"/>
            <w:shd w:val="clear" w:color="auto" w:fill="F2F2F2"/>
            <w:vAlign w:val="center"/>
          </w:tcPr>
          <w:p w14:paraId="0B8F79F1" w14:textId="77777777" w:rsidR="00533B0E" w:rsidRDefault="00533B0E"/>
        </w:tc>
        <w:tc>
          <w:tcPr>
            <w:tcW w:w="2505" w:type="dxa"/>
          </w:tcPr>
          <w:p w14:paraId="1A45B6BE" w14:textId="77777777" w:rsidR="00533B0E" w:rsidRDefault="00533B0E">
            <w:pPr>
              <w:jc w:val="center"/>
              <w:rPr>
                <w:sz w:val="28"/>
                <w:szCs w:val="28"/>
              </w:rPr>
            </w:pPr>
          </w:p>
        </w:tc>
        <w:tc>
          <w:tcPr>
            <w:tcW w:w="2475" w:type="dxa"/>
          </w:tcPr>
          <w:p w14:paraId="7F806698" w14:textId="77777777" w:rsidR="00533B0E" w:rsidRDefault="00533B0E">
            <w:pPr>
              <w:jc w:val="center"/>
              <w:rPr>
                <w:sz w:val="28"/>
                <w:szCs w:val="28"/>
              </w:rPr>
            </w:pPr>
          </w:p>
        </w:tc>
      </w:tr>
      <w:tr w:rsidR="00533B0E" w14:paraId="4035A983" w14:textId="77777777">
        <w:trPr>
          <w:trHeight w:val="640"/>
        </w:trPr>
        <w:tc>
          <w:tcPr>
            <w:tcW w:w="5670" w:type="dxa"/>
            <w:shd w:val="clear" w:color="auto" w:fill="F2F2F2"/>
            <w:vAlign w:val="center"/>
          </w:tcPr>
          <w:p w14:paraId="4734A873" w14:textId="77777777" w:rsidR="00533B0E" w:rsidRDefault="00533B0E"/>
        </w:tc>
        <w:tc>
          <w:tcPr>
            <w:tcW w:w="2505" w:type="dxa"/>
          </w:tcPr>
          <w:p w14:paraId="4A2F0C15" w14:textId="77777777" w:rsidR="00533B0E" w:rsidRDefault="00533B0E">
            <w:pPr>
              <w:jc w:val="center"/>
              <w:rPr>
                <w:sz w:val="28"/>
                <w:szCs w:val="28"/>
              </w:rPr>
            </w:pPr>
          </w:p>
        </w:tc>
        <w:tc>
          <w:tcPr>
            <w:tcW w:w="2475" w:type="dxa"/>
          </w:tcPr>
          <w:p w14:paraId="09EF6656" w14:textId="77777777" w:rsidR="00533B0E" w:rsidRDefault="00533B0E">
            <w:pPr>
              <w:jc w:val="center"/>
              <w:rPr>
                <w:sz w:val="28"/>
                <w:szCs w:val="28"/>
              </w:rPr>
            </w:pPr>
          </w:p>
        </w:tc>
      </w:tr>
      <w:tr w:rsidR="00533B0E" w14:paraId="7C9BA887" w14:textId="77777777">
        <w:trPr>
          <w:trHeight w:val="640"/>
        </w:trPr>
        <w:tc>
          <w:tcPr>
            <w:tcW w:w="5670" w:type="dxa"/>
            <w:shd w:val="clear" w:color="auto" w:fill="F2F2F2"/>
            <w:vAlign w:val="center"/>
          </w:tcPr>
          <w:p w14:paraId="65B4F03D" w14:textId="77777777" w:rsidR="00533B0E" w:rsidRDefault="00533B0E"/>
        </w:tc>
        <w:tc>
          <w:tcPr>
            <w:tcW w:w="2505" w:type="dxa"/>
          </w:tcPr>
          <w:p w14:paraId="69713258" w14:textId="77777777" w:rsidR="00533B0E" w:rsidRDefault="00533B0E">
            <w:pPr>
              <w:jc w:val="center"/>
              <w:rPr>
                <w:sz w:val="28"/>
                <w:szCs w:val="28"/>
              </w:rPr>
            </w:pPr>
          </w:p>
        </w:tc>
        <w:tc>
          <w:tcPr>
            <w:tcW w:w="2475" w:type="dxa"/>
          </w:tcPr>
          <w:p w14:paraId="36A5402C" w14:textId="77777777" w:rsidR="00533B0E" w:rsidRDefault="00533B0E">
            <w:pPr>
              <w:jc w:val="center"/>
              <w:rPr>
                <w:sz w:val="28"/>
                <w:szCs w:val="28"/>
              </w:rPr>
            </w:pPr>
          </w:p>
        </w:tc>
      </w:tr>
    </w:tbl>
    <w:p w14:paraId="7A9D4D5B" w14:textId="77777777" w:rsidR="00533B0E" w:rsidRDefault="00533B0E">
      <w:pPr>
        <w:pStyle w:val="Heading1"/>
        <w:jc w:val="left"/>
        <w:rPr>
          <w:color w:val="43748E"/>
        </w:rPr>
      </w:pPr>
      <w:bookmarkStart w:id="26" w:name="_jehu4tej6kat" w:colFirst="0" w:colLast="0"/>
      <w:bookmarkEnd w:id="26"/>
    </w:p>
    <w:p w14:paraId="7FADA83F" w14:textId="77777777" w:rsidR="00533B0E" w:rsidRDefault="00533B0E">
      <w:pPr>
        <w:pStyle w:val="Heading1"/>
        <w:jc w:val="left"/>
        <w:rPr>
          <w:color w:val="43748E"/>
        </w:rPr>
      </w:pPr>
      <w:bookmarkStart w:id="27" w:name="_9hf5qlyclx8y" w:colFirst="0" w:colLast="0"/>
      <w:bookmarkEnd w:id="27"/>
    </w:p>
    <w:p w14:paraId="441C7365" w14:textId="77777777" w:rsidR="00533B0E" w:rsidRDefault="005D0533">
      <w:pPr>
        <w:pStyle w:val="Heading1"/>
        <w:jc w:val="left"/>
      </w:pPr>
      <w:bookmarkStart w:id="28" w:name="_p63h09neoo97" w:colFirst="0" w:colLast="0"/>
      <w:bookmarkEnd w:id="28"/>
      <w:r>
        <w:rPr>
          <w:color w:val="43748E"/>
        </w:rPr>
        <w:t>Appendix</w:t>
      </w:r>
    </w:p>
    <w:p w14:paraId="1283C2EF" w14:textId="77777777" w:rsidR="00533B0E" w:rsidRDefault="00533B0E"/>
    <w:p w14:paraId="63DA0B1C" w14:textId="77777777" w:rsidR="00533B0E" w:rsidRDefault="005D0533">
      <w:pPr>
        <w:pStyle w:val="Heading2"/>
      </w:pPr>
      <w:bookmarkStart w:id="29" w:name="_ijate3q8p2u5" w:colFirst="0" w:colLast="0"/>
      <w:bookmarkEnd w:id="29"/>
      <w:commentRangeStart w:id="30"/>
      <w:r>
        <w:t>Parking Lot</w:t>
      </w:r>
      <w:commentRangeEnd w:id="30"/>
      <w:r w:rsidR="009F2BC0">
        <w:rPr>
          <w:rStyle w:val="CommentReference"/>
          <w:b w:val="0"/>
          <w:color w:val="auto"/>
        </w:rPr>
        <w:commentReference w:id="30"/>
      </w:r>
    </w:p>
    <w:p w14:paraId="3EE92B88" w14:textId="77777777" w:rsidR="00533B0E" w:rsidRDefault="005D0533">
      <w:r>
        <w:t>What was left un-discussed that needs to be revisited?</w:t>
      </w:r>
    </w:p>
    <w:p w14:paraId="1237CBA3" w14:textId="77777777" w:rsidR="00533B0E" w:rsidRDefault="005D0533">
      <w:pPr>
        <w:numPr>
          <w:ilvl w:val="0"/>
          <w:numId w:val="9"/>
        </w:numPr>
      </w:pPr>
      <w:r>
        <w:t>Discussing the strategic plan and fostering alignment with board members who were absent from the planning sessions</w:t>
      </w:r>
    </w:p>
    <w:p w14:paraId="018BEDC8" w14:textId="77777777" w:rsidR="00533B0E" w:rsidRDefault="005D0533">
      <w:pPr>
        <w:numPr>
          <w:ilvl w:val="0"/>
          <w:numId w:val="9"/>
        </w:numPr>
      </w:pPr>
      <w:r>
        <w:t>Incorporating land acknowledgements into all board meetings and events</w:t>
      </w:r>
    </w:p>
    <w:p w14:paraId="702DC2A8" w14:textId="77777777" w:rsidR="00533B0E" w:rsidRDefault="005D0533">
      <w:pPr>
        <w:numPr>
          <w:ilvl w:val="0"/>
          <w:numId w:val="9"/>
        </w:numPr>
      </w:pPr>
      <w:r>
        <w:t>Discussing difficult and controversial subjects and aligning perspectives around them as an organization</w:t>
      </w:r>
    </w:p>
    <w:p w14:paraId="26919F4B" w14:textId="486CFA4A" w:rsidR="00533B0E" w:rsidRDefault="005D0533">
      <w:pPr>
        <w:numPr>
          <w:ilvl w:val="0"/>
          <w:numId w:val="9"/>
        </w:numPr>
      </w:pPr>
      <w:r>
        <w:t xml:space="preserve">Reflecting on how we will orient the new board while implementing the strategic plan (and maintaining alignment) </w:t>
      </w:r>
    </w:p>
    <w:p w14:paraId="17CACF3D" w14:textId="154DAB97" w:rsidR="00E4204C" w:rsidRDefault="00E4204C">
      <w:pPr>
        <w:numPr>
          <w:ilvl w:val="0"/>
          <w:numId w:val="9"/>
        </w:numPr>
      </w:pPr>
      <w:r>
        <w:t>Determining how we will track, monitor, report &amp; discuss strategic plan progress (including discussion around goals and actions)</w:t>
      </w:r>
    </w:p>
    <w:p w14:paraId="3B98D3CB" w14:textId="77777777" w:rsidR="00533B0E" w:rsidRDefault="00533B0E"/>
    <w:sectPr w:rsidR="00533B0E">
      <w:headerReference w:type="default" r:id="rId11"/>
      <w:footerReference w:type="default" r:id="rId12"/>
      <w:pgSz w:w="12240" w:h="15840"/>
      <w:pgMar w:top="1440" w:right="720" w:bottom="1440" w:left="72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Jenna Sedmak" w:date="2021-12-10T02:11:00Z" w:initials="">
    <w:p w14:paraId="7101DA86" w14:textId="77777777" w:rsidR="00533B0E" w:rsidRDefault="005D053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Discuss as a team what timely means to all of you</w:t>
      </w:r>
    </w:p>
  </w:comment>
  <w:comment w:id="21" w:author="Jenna Sedmak" w:date="2021-12-09T04:08:00Z" w:initials="">
    <w:p w14:paraId="6F294754" w14:textId="77777777" w:rsidR="00533B0E" w:rsidRDefault="005D053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Need to meet as a team to determine the type of events, hosting and/or attending, and how many</w:t>
      </w:r>
    </w:p>
  </w:comment>
  <w:comment w:id="30" w:author="Jenna Sedmak" w:date="2021-12-09T18:33:00Z" w:initials="JS">
    <w:p w14:paraId="18B6AA7D" w14:textId="630078A9" w:rsidR="009F2BC0" w:rsidRDefault="009F2BC0">
      <w:pPr>
        <w:pStyle w:val="CommentText"/>
      </w:pPr>
      <w:r>
        <w:rPr>
          <w:rStyle w:val="CommentReference"/>
        </w:rPr>
        <w:annotationRef/>
      </w:r>
      <w:r>
        <w:t xml:space="preserve">To debrief and discuss as a board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1DA86" w15:done="0"/>
  <w15:commentEx w15:paraId="6F294754" w15:done="0"/>
  <w15:commentEx w15:paraId="18B6AA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C91CB" w16cex:dateUtc="2021-12-10T06:11:00Z"/>
  <w16cex:commentExtensible w16cex:durableId="255C91CC" w16cex:dateUtc="2021-12-09T08:08:00Z"/>
  <w16cex:commentExtensible w16cex:durableId="255C9242" w16cex:dateUtc="2021-12-09T2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1DA86" w16cid:durableId="255C91CB"/>
  <w16cid:commentId w16cid:paraId="6F294754" w16cid:durableId="255C91CC"/>
  <w16cid:commentId w16cid:paraId="18B6AA7D" w16cid:durableId="255C92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27CD" w14:textId="77777777" w:rsidR="007214BA" w:rsidRDefault="007214BA">
      <w:r>
        <w:separator/>
      </w:r>
    </w:p>
  </w:endnote>
  <w:endnote w:type="continuationSeparator" w:id="0">
    <w:p w14:paraId="0520D60F" w14:textId="77777777" w:rsidR="007214BA" w:rsidRDefault="0072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108" w14:textId="77777777" w:rsidR="00533B0E" w:rsidRDefault="005D0533">
    <w:pPr>
      <w:pBdr>
        <w:top w:val="nil"/>
        <w:left w:val="nil"/>
        <w:bottom w:val="nil"/>
        <w:right w:val="nil"/>
        <w:between w:val="nil"/>
      </w:pBdr>
      <w:tabs>
        <w:tab w:val="right" w:pos="8640"/>
      </w:tabs>
      <w:ind w:hanging="180"/>
      <w:jc w:val="center"/>
      <w:rPr>
        <w:rFonts w:ascii="Cambria" w:eastAsia="Cambria" w:hAnsi="Cambria" w:cs="Cambria"/>
        <w:color w:val="000000"/>
      </w:rPr>
    </w:pPr>
    <w:r>
      <w:rPr>
        <w:rFonts w:ascii="Cambria" w:eastAsia="Cambria" w:hAnsi="Cambria" w:cs="Cambria"/>
        <w:noProof/>
        <w:color w:val="000000"/>
      </w:rPr>
      <w:drawing>
        <wp:inline distT="0" distB="0" distL="0" distR="0" wp14:anchorId="17D4A2F3" wp14:editId="537BFB46">
          <wp:extent cx="7048500" cy="254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048500" cy="254000"/>
                  </a:xfrm>
                  <a:prstGeom prst="rect">
                    <a:avLst/>
                  </a:prstGeom>
                  <a:ln/>
                </pic:spPr>
              </pic:pic>
            </a:graphicData>
          </a:graphic>
        </wp:inline>
      </w:drawing>
    </w:r>
  </w:p>
  <w:p w14:paraId="0899C7B0" w14:textId="77777777" w:rsidR="00533B0E" w:rsidRDefault="005D0533">
    <w:pPr>
      <w:pBdr>
        <w:top w:val="nil"/>
        <w:left w:val="nil"/>
        <w:bottom w:val="nil"/>
        <w:right w:val="nil"/>
        <w:between w:val="nil"/>
      </w:pBdr>
      <w:tabs>
        <w:tab w:val="center" w:pos="4320"/>
        <w:tab w:val="right" w:pos="8640"/>
      </w:tabs>
      <w:jc w:val="right"/>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80122D">
      <w:rPr>
        <w:rFonts w:ascii="Cambria" w:eastAsia="Cambria" w:hAnsi="Cambria" w:cs="Cambria"/>
        <w:noProof/>
        <w:color w:val="000000"/>
      </w:rPr>
      <w:t>1</w:t>
    </w:r>
    <w:r>
      <w:rPr>
        <w:rFonts w:ascii="Cambria" w:eastAsia="Cambria" w:hAnsi="Cambria" w:cs="Cambr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105F" w14:textId="77777777" w:rsidR="007214BA" w:rsidRDefault="007214BA">
      <w:r>
        <w:separator/>
      </w:r>
    </w:p>
  </w:footnote>
  <w:footnote w:type="continuationSeparator" w:id="0">
    <w:p w14:paraId="46FE8B9C" w14:textId="77777777" w:rsidR="007214BA" w:rsidRDefault="0072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ABD7" w14:textId="77777777" w:rsidR="00533B0E" w:rsidRDefault="005D0533">
    <w:pPr>
      <w:pBdr>
        <w:top w:val="nil"/>
        <w:left w:val="nil"/>
        <w:bottom w:val="nil"/>
        <w:right w:val="nil"/>
        <w:between w:val="nil"/>
      </w:pBdr>
      <w:tabs>
        <w:tab w:val="center" w:pos="4320"/>
        <w:tab w:val="right" w:pos="8640"/>
      </w:tabs>
      <w:ind w:right="-1042" w:hanging="180"/>
      <w:rPr>
        <w:rFonts w:ascii="Cambria" w:eastAsia="Cambria" w:hAnsi="Cambria" w:cs="Cambria"/>
        <w:color w:val="000000"/>
      </w:rPr>
    </w:pPr>
    <w:r>
      <w:rPr>
        <w:rFonts w:ascii="Cambria" w:eastAsia="Cambria" w:hAnsi="Cambria" w:cs="Cambria"/>
        <w:noProof/>
        <w:color w:val="000000"/>
      </w:rPr>
      <w:drawing>
        <wp:inline distT="0" distB="0" distL="0" distR="0" wp14:anchorId="7A70C3EF" wp14:editId="53199777">
          <wp:extent cx="7024424" cy="825817"/>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024424" cy="825817"/>
                  </a:xfrm>
                  <a:prstGeom prst="rect">
                    <a:avLst/>
                  </a:prstGeom>
                  <a:ln/>
                </pic:spPr>
              </pic:pic>
            </a:graphicData>
          </a:graphic>
        </wp:inline>
      </w:drawing>
    </w:r>
  </w:p>
  <w:p w14:paraId="59AB4566" w14:textId="77777777" w:rsidR="00533B0E" w:rsidRDefault="00533B0E">
    <w:pPr>
      <w:pBdr>
        <w:top w:val="nil"/>
        <w:left w:val="nil"/>
        <w:bottom w:val="nil"/>
        <w:right w:val="nil"/>
        <w:between w:val="nil"/>
      </w:pBdr>
      <w:tabs>
        <w:tab w:val="center" w:pos="4320"/>
        <w:tab w:val="right" w:pos="8640"/>
      </w:tabs>
      <w:ind w:right="-10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970"/>
    <w:multiLevelType w:val="multilevel"/>
    <w:tmpl w:val="767AC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1B3F7D"/>
    <w:multiLevelType w:val="multilevel"/>
    <w:tmpl w:val="C48CB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A35857"/>
    <w:multiLevelType w:val="multilevel"/>
    <w:tmpl w:val="B1269D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 w15:restartNumberingAfterBreak="0">
    <w:nsid w:val="1B4611B8"/>
    <w:multiLevelType w:val="multilevel"/>
    <w:tmpl w:val="F1225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E74A34"/>
    <w:multiLevelType w:val="multilevel"/>
    <w:tmpl w:val="01209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082858"/>
    <w:multiLevelType w:val="multilevel"/>
    <w:tmpl w:val="E7D43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012525"/>
    <w:multiLevelType w:val="multilevel"/>
    <w:tmpl w:val="85628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CE7E80"/>
    <w:multiLevelType w:val="multilevel"/>
    <w:tmpl w:val="A0929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A86449"/>
    <w:multiLevelType w:val="multilevel"/>
    <w:tmpl w:val="3DD0D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494293"/>
    <w:multiLevelType w:val="multilevel"/>
    <w:tmpl w:val="8B7ED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990E8A"/>
    <w:multiLevelType w:val="multilevel"/>
    <w:tmpl w:val="D090E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FE2D7A"/>
    <w:multiLevelType w:val="multilevel"/>
    <w:tmpl w:val="9BAA6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FB4710"/>
    <w:multiLevelType w:val="multilevel"/>
    <w:tmpl w:val="0ACEC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FD7217"/>
    <w:multiLevelType w:val="multilevel"/>
    <w:tmpl w:val="749E3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8F2048"/>
    <w:multiLevelType w:val="multilevel"/>
    <w:tmpl w:val="556A5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8B53BE1"/>
    <w:multiLevelType w:val="multilevel"/>
    <w:tmpl w:val="BABAD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0825CD"/>
    <w:multiLevelType w:val="multilevel"/>
    <w:tmpl w:val="A9B86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0483D8D"/>
    <w:multiLevelType w:val="multilevel"/>
    <w:tmpl w:val="0CFA3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326513B"/>
    <w:multiLevelType w:val="multilevel"/>
    <w:tmpl w:val="042E9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D575FA"/>
    <w:multiLevelType w:val="multilevel"/>
    <w:tmpl w:val="A6766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E739BF"/>
    <w:multiLevelType w:val="multilevel"/>
    <w:tmpl w:val="3A6C9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DA0467"/>
    <w:multiLevelType w:val="multilevel"/>
    <w:tmpl w:val="3D32F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6"/>
  </w:num>
  <w:num w:numId="3">
    <w:abstractNumId w:val="15"/>
  </w:num>
  <w:num w:numId="4">
    <w:abstractNumId w:val="4"/>
  </w:num>
  <w:num w:numId="5">
    <w:abstractNumId w:val="12"/>
  </w:num>
  <w:num w:numId="6">
    <w:abstractNumId w:val="5"/>
  </w:num>
  <w:num w:numId="7">
    <w:abstractNumId w:val="7"/>
  </w:num>
  <w:num w:numId="8">
    <w:abstractNumId w:val="16"/>
  </w:num>
  <w:num w:numId="9">
    <w:abstractNumId w:val="8"/>
  </w:num>
  <w:num w:numId="10">
    <w:abstractNumId w:val="13"/>
  </w:num>
  <w:num w:numId="11">
    <w:abstractNumId w:val="2"/>
  </w:num>
  <w:num w:numId="12">
    <w:abstractNumId w:val="9"/>
  </w:num>
  <w:num w:numId="13">
    <w:abstractNumId w:val="10"/>
  </w:num>
  <w:num w:numId="14">
    <w:abstractNumId w:val="18"/>
  </w:num>
  <w:num w:numId="15">
    <w:abstractNumId w:val="0"/>
  </w:num>
  <w:num w:numId="16">
    <w:abstractNumId w:val="11"/>
  </w:num>
  <w:num w:numId="17">
    <w:abstractNumId w:val="3"/>
  </w:num>
  <w:num w:numId="18">
    <w:abstractNumId w:val="1"/>
  </w:num>
  <w:num w:numId="19">
    <w:abstractNumId w:val="19"/>
  </w:num>
  <w:num w:numId="20">
    <w:abstractNumId w:val="20"/>
  </w:num>
  <w:num w:numId="21">
    <w:abstractNumId w:val="14"/>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a Sedmak">
    <w15:presenceInfo w15:providerId="Windows Live" w15:userId="f46f1fba9f22c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0E"/>
    <w:rsid w:val="00533B0E"/>
    <w:rsid w:val="005D0533"/>
    <w:rsid w:val="006741AA"/>
    <w:rsid w:val="007214BA"/>
    <w:rsid w:val="0080122D"/>
    <w:rsid w:val="008A545E"/>
    <w:rsid w:val="009F2BC0"/>
    <w:rsid w:val="00E420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5000145"/>
  <w15:docId w15:val="{8423A73B-3C11-4A48-845A-198E619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6304"/>
      </w:tabs>
      <w:jc w:val="center"/>
      <w:outlineLvl w:val="0"/>
    </w:pPr>
    <w:rPr>
      <w:b/>
      <w:color w:val="335B8A"/>
      <w:sz w:val="32"/>
      <w:szCs w:val="32"/>
    </w:rPr>
  </w:style>
  <w:style w:type="paragraph" w:styleId="Heading2">
    <w:name w:val="heading 2"/>
    <w:basedOn w:val="Normal"/>
    <w:next w:val="Normal"/>
    <w:uiPriority w:val="9"/>
    <w:unhideWhenUsed/>
    <w:qFormat/>
    <w:pPr>
      <w:keepNext/>
      <w:keepLines/>
      <w:outlineLvl w:val="1"/>
    </w:pPr>
    <w:rPr>
      <w:b/>
      <w:color w:val="43748E"/>
      <w:sz w:val="26"/>
      <w:szCs w:val="26"/>
    </w:rPr>
  </w:style>
  <w:style w:type="paragraph" w:styleId="Heading3">
    <w:name w:val="heading 3"/>
    <w:basedOn w:val="Normal"/>
    <w:next w:val="Normal"/>
    <w:uiPriority w:val="9"/>
    <w:semiHidden/>
    <w:unhideWhenUsed/>
    <w:qFormat/>
    <w:pPr>
      <w:keepNext/>
      <w:keepLines/>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F2BC0"/>
    <w:rPr>
      <w:b/>
      <w:bCs/>
    </w:rPr>
  </w:style>
  <w:style w:type="character" w:customStyle="1" w:styleId="CommentSubjectChar">
    <w:name w:val="Comment Subject Char"/>
    <w:basedOn w:val="CommentTextChar"/>
    <w:link w:val="CommentSubject"/>
    <w:uiPriority w:val="99"/>
    <w:semiHidden/>
    <w:rsid w:val="009F2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4666</Words>
  <Characters>26602</Characters>
  <Application>Microsoft Office Word</Application>
  <DocSecurity>0</DocSecurity>
  <Lines>221</Lines>
  <Paragraphs>62</Paragraphs>
  <ScaleCrop>false</ScaleCrop>
  <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Susanne Litke</cp:lastModifiedBy>
  <cp:revision>2</cp:revision>
  <dcterms:created xsi:type="dcterms:W3CDTF">2021-12-19T04:22:00Z</dcterms:created>
  <dcterms:modified xsi:type="dcterms:W3CDTF">2021-12-19T04:22:00Z</dcterms:modified>
</cp:coreProperties>
</file>